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1F90" w:rsidRPr="005D3635" w:rsidRDefault="00FA7B8B" w:rsidP="005D3635">
      <w:pPr>
        <w:pStyle w:val="Title"/>
      </w:pPr>
      <w:r w:rsidRPr="005D3635">
        <w:t>Provincial/Territorial E-Cigarette Legislation in Canada</w:t>
      </w:r>
    </w:p>
    <w:p w:rsidR="00FA7B8B" w:rsidRPr="00CE1FC0" w:rsidRDefault="00300989" w:rsidP="00CE1FC0">
      <w:pPr>
        <w:spacing w:after="120"/>
        <w:jc w:val="center"/>
        <w:rPr>
          <w:sz w:val="24"/>
        </w:rPr>
      </w:pPr>
      <w:r>
        <w:rPr>
          <w:sz w:val="24"/>
        </w:rPr>
        <w:t xml:space="preserve">As of </w:t>
      </w:r>
      <w:r w:rsidR="00FA7B8B" w:rsidRPr="005D3635">
        <w:rPr>
          <w:sz w:val="24"/>
        </w:rPr>
        <w:t>1</w:t>
      </w:r>
      <w:r w:rsidR="00ED6EF0">
        <w:rPr>
          <w:sz w:val="24"/>
        </w:rPr>
        <w:t xml:space="preserve"> Decem</w:t>
      </w:r>
      <w:r w:rsidR="00FA7B8B" w:rsidRPr="005D3635">
        <w:rPr>
          <w:sz w:val="24"/>
        </w:rPr>
        <w:t>ber 2015</w:t>
      </w:r>
    </w:p>
    <w:tbl>
      <w:tblPr>
        <w:tblStyle w:val="TableGrid"/>
        <w:tblW w:w="14688" w:type="dxa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4A0"/>
      </w:tblPr>
      <w:tblGrid>
        <w:gridCol w:w="1716"/>
        <w:gridCol w:w="1826"/>
        <w:gridCol w:w="1899"/>
        <w:gridCol w:w="1826"/>
        <w:gridCol w:w="1826"/>
        <w:gridCol w:w="1943"/>
        <w:gridCol w:w="1826"/>
        <w:gridCol w:w="1826"/>
      </w:tblGrid>
      <w:tr w:rsidR="00C86359" w:rsidRPr="00A2076C" w:rsidTr="00ED6EF0">
        <w:trPr>
          <w:tblHeader/>
        </w:trPr>
        <w:tc>
          <w:tcPr>
            <w:tcW w:w="1692" w:type="dxa"/>
            <w:shd w:val="clear" w:color="auto" w:fill="B6DDE8" w:themeFill="accent5" w:themeFillTint="66"/>
            <w:vAlign w:val="center"/>
          </w:tcPr>
          <w:p w:rsidR="00545065" w:rsidRPr="008177C4" w:rsidRDefault="00545065" w:rsidP="00A2076C">
            <w:pPr>
              <w:pStyle w:val="Heading1"/>
              <w:outlineLvl w:val="0"/>
            </w:pPr>
            <w:r w:rsidRPr="008177C4">
              <w:t>Measure</w:t>
            </w:r>
          </w:p>
        </w:tc>
        <w:tc>
          <w:tcPr>
            <w:tcW w:w="1800" w:type="dxa"/>
            <w:shd w:val="clear" w:color="auto" w:fill="B6DDE8" w:themeFill="accent5" w:themeFillTint="66"/>
            <w:vAlign w:val="center"/>
          </w:tcPr>
          <w:p w:rsidR="00545065" w:rsidRPr="008177C4" w:rsidRDefault="00545065" w:rsidP="00A2076C">
            <w:pPr>
              <w:pStyle w:val="Heading1"/>
              <w:outlineLvl w:val="0"/>
            </w:pPr>
            <w:r w:rsidRPr="008177C4">
              <w:t>British Columbia</w:t>
            </w:r>
          </w:p>
        </w:tc>
        <w:tc>
          <w:tcPr>
            <w:tcW w:w="1872" w:type="dxa"/>
            <w:shd w:val="clear" w:color="auto" w:fill="B6DDE8" w:themeFill="accent5" w:themeFillTint="66"/>
            <w:vAlign w:val="center"/>
          </w:tcPr>
          <w:p w:rsidR="00545065" w:rsidRPr="008177C4" w:rsidRDefault="00545065" w:rsidP="00A2076C">
            <w:pPr>
              <w:pStyle w:val="Heading1"/>
              <w:outlineLvl w:val="0"/>
            </w:pPr>
            <w:r w:rsidRPr="008177C4">
              <w:t>Manitoba</w:t>
            </w:r>
          </w:p>
        </w:tc>
        <w:tc>
          <w:tcPr>
            <w:tcW w:w="1800" w:type="dxa"/>
            <w:shd w:val="clear" w:color="auto" w:fill="B6DDE8" w:themeFill="accent5" w:themeFillTint="66"/>
            <w:vAlign w:val="center"/>
          </w:tcPr>
          <w:p w:rsidR="00545065" w:rsidRPr="008177C4" w:rsidRDefault="00545065" w:rsidP="00A2076C">
            <w:pPr>
              <w:pStyle w:val="Heading1"/>
              <w:outlineLvl w:val="0"/>
            </w:pPr>
            <w:r w:rsidRPr="008177C4">
              <w:t>New Brunswick</w:t>
            </w:r>
          </w:p>
        </w:tc>
        <w:tc>
          <w:tcPr>
            <w:tcW w:w="1800" w:type="dxa"/>
            <w:shd w:val="clear" w:color="auto" w:fill="B6DDE8" w:themeFill="accent5" w:themeFillTint="66"/>
            <w:vAlign w:val="center"/>
          </w:tcPr>
          <w:p w:rsidR="00545065" w:rsidRPr="008177C4" w:rsidRDefault="00545065" w:rsidP="00A2076C">
            <w:pPr>
              <w:pStyle w:val="Heading1"/>
              <w:outlineLvl w:val="0"/>
            </w:pPr>
            <w:r w:rsidRPr="008177C4">
              <w:t>Nova Scotia</w:t>
            </w:r>
          </w:p>
        </w:tc>
        <w:tc>
          <w:tcPr>
            <w:tcW w:w="1915" w:type="dxa"/>
            <w:shd w:val="clear" w:color="auto" w:fill="B6DDE8" w:themeFill="accent5" w:themeFillTint="66"/>
            <w:vAlign w:val="center"/>
          </w:tcPr>
          <w:p w:rsidR="00545065" w:rsidRPr="008177C4" w:rsidRDefault="00545065" w:rsidP="00A2076C">
            <w:pPr>
              <w:pStyle w:val="Heading1"/>
              <w:outlineLvl w:val="0"/>
            </w:pPr>
            <w:r w:rsidRPr="008177C4">
              <w:t>Ontario</w:t>
            </w:r>
          </w:p>
        </w:tc>
        <w:tc>
          <w:tcPr>
            <w:tcW w:w="1800" w:type="dxa"/>
            <w:shd w:val="clear" w:color="auto" w:fill="B6DDE8" w:themeFill="accent5" w:themeFillTint="66"/>
            <w:vAlign w:val="center"/>
          </w:tcPr>
          <w:p w:rsidR="00545065" w:rsidRPr="008177C4" w:rsidRDefault="00545065" w:rsidP="00D75D3C">
            <w:pPr>
              <w:pStyle w:val="Heading1"/>
              <w:spacing w:line="216" w:lineRule="auto"/>
              <w:outlineLvl w:val="0"/>
            </w:pPr>
            <w:r w:rsidRPr="008177C4">
              <w:t>Prince Edward Island</w:t>
            </w:r>
          </w:p>
        </w:tc>
        <w:tc>
          <w:tcPr>
            <w:tcW w:w="1800" w:type="dxa"/>
            <w:shd w:val="clear" w:color="auto" w:fill="B6DDE8" w:themeFill="accent5" w:themeFillTint="66"/>
            <w:vAlign w:val="center"/>
          </w:tcPr>
          <w:p w:rsidR="00545065" w:rsidRPr="00A2076C" w:rsidRDefault="00545065" w:rsidP="00A2076C">
            <w:pPr>
              <w:pStyle w:val="Heading1"/>
              <w:outlineLvl w:val="0"/>
            </w:pPr>
            <w:r w:rsidRPr="008177C4">
              <w:t>Quebec</w:t>
            </w:r>
          </w:p>
        </w:tc>
      </w:tr>
      <w:tr w:rsidR="0016045E" w:rsidRPr="00FA7B8B" w:rsidTr="00ED6EF0">
        <w:tc>
          <w:tcPr>
            <w:tcW w:w="1692" w:type="dxa"/>
            <w:shd w:val="clear" w:color="auto" w:fill="B6DDE8" w:themeFill="accent5" w:themeFillTint="66"/>
          </w:tcPr>
          <w:p w:rsidR="00792F08" w:rsidRPr="00545065" w:rsidRDefault="00792F08" w:rsidP="00A573E0"/>
        </w:tc>
        <w:tc>
          <w:tcPr>
            <w:tcW w:w="1800" w:type="dxa"/>
          </w:tcPr>
          <w:p w:rsidR="00792F08" w:rsidRPr="00881F95" w:rsidRDefault="00792F08" w:rsidP="003C4695">
            <w:pPr>
              <w:spacing w:line="216" w:lineRule="auto"/>
              <w:rPr>
                <w:i/>
                <w:sz w:val="18"/>
              </w:rPr>
            </w:pPr>
            <w:r w:rsidRPr="00881F95">
              <w:rPr>
                <w:sz w:val="18"/>
              </w:rPr>
              <w:t>Bill 14</w:t>
            </w:r>
            <w:r w:rsidR="0050409A" w:rsidRPr="00881F95">
              <w:rPr>
                <w:sz w:val="18"/>
              </w:rPr>
              <w:t xml:space="preserve">, </w:t>
            </w:r>
            <w:r w:rsidRPr="00881F95">
              <w:rPr>
                <w:i/>
                <w:sz w:val="18"/>
              </w:rPr>
              <w:t>The Tobacco Control Amendment Act</w:t>
            </w:r>
          </w:p>
          <w:p w:rsidR="00E067DA" w:rsidRPr="005D3635" w:rsidRDefault="00E067DA" w:rsidP="007A69E3">
            <w:pPr>
              <w:spacing w:before="60" w:line="228" w:lineRule="auto"/>
              <w:rPr>
                <w:i/>
              </w:rPr>
            </w:pPr>
            <w:r>
              <w:rPr>
                <w:i/>
              </w:rPr>
              <w:t>Tobacco and Vapour Products Control Act</w:t>
            </w:r>
          </w:p>
        </w:tc>
        <w:tc>
          <w:tcPr>
            <w:tcW w:w="1872" w:type="dxa"/>
          </w:tcPr>
          <w:p w:rsidR="00792F08" w:rsidRPr="00881F95" w:rsidRDefault="00792F08" w:rsidP="003C4695">
            <w:pPr>
              <w:spacing w:line="216" w:lineRule="auto"/>
              <w:rPr>
                <w:i/>
                <w:sz w:val="18"/>
              </w:rPr>
            </w:pPr>
            <w:r w:rsidRPr="00881F95">
              <w:rPr>
                <w:sz w:val="18"/>
              </w:rPr>
              <w:t>Bill 30</w:t>
            </w:r>
            <w:r w:rsidR="0050409A" w:rsidRPr="00881F95">
              <w:rPr>
                <w:sz w:val="18"/>
              </w:rPr>
              <w:t xml:space="preserve">, </w:t>
            </w:r>
            <w:r w:rsidRPr="00881F95">
              <w:rPr>
                <w:i/>
                <w:sz w:val="18"/>
              </w:rPr>
              <w:t>The Non-Smokers Health Protection Amendment Act (E-cigarettes)</w:t>
            </w:r>
          </w:p>
          <w:p w:rsidR="0050409A" w:rsidRPr="0050409A" w:rsidRDefault="0050409A" w:rsidP="007A69E3">
            <w:pPr>
              <w:spacing w:before="60" w:line="228" w:lineRule="auto"/>
              <w:rPr>
                <w:i/>
              </w:rPr>
            </w:pPr>
            <w:r w:rsidRPr="0050409A">
              <w:rPr>
                <w:i/>
              </w:rPr>
              <w:t xml:space="preserve">The Non-Smokers Health Protection </w:t>
            </w:r>
            <w:r>
              <w:rPr>
                <w:i/>
              </w:rPr>
              <w:t>a</w:t>
            </w:r>
            <w:r w:rsidRPr="0050409A">
              <w:rPr>
                <w:i/>
              </w:rPr>
              <w:t>nd Vapour Products Act</w:t>
            </w:r>
          </w:p>
        </w:tc>
        <w:tc>
          <w:tcPr>
            <w:tcW w:w="1800" w:type="dxa"/>
          </w:tcPr>
          <w:p w:rsidR="0050409A" w:rsidRPr="00881F95" w:rsidRDefault="00792F08" w:rsidP="003C4695">
            <w:pPr>
              <w:spacing w:line="216" w:lineRule="auto"/>
              <w:rPr>
                <w:i/>
                <w:sz w:val="18"/>
              </w:rPr>
            </w:pPr>
            <w:r w:rsidRPr="00881F95">
              <w:rPr>
                <w:sz w:val="18"/>
              </w:rPr>
              <w:t>Bill 57</w:t>
            </w:r>
            <w:r w:rsidR="0050409A" w:rsidRPr="00881F95">
              <w:rPr>
                <w:sz w:val="18"/>
              </w:rPr>
              <w:t xml:space="preserve">, </w:t>
            </w:r>
            <w:r w:rsidR="0050409A" w:rsidRPr="00881F95">
              <w:rPr>
                <w:i/>
                <w:sz w:val="18"/>
              </w:rPr>
              <w:t>An Act to Amend the Tobacco Sales Act</w:t>
            </w:r>
          </w:p>
          <w:p w:rsidR="00792F08" w:rsidRPr="005D3635" w:rsidRDefault="00792F08" w:rsidP="007A69E3">
            <w:pPr>
              <w:spacing w:before="60" w:line="228" w:lineRule="auto"/>
              <w:rPr>
                <w:i/>
              </w:rPr>
            </w:pPr>
            <w:r w:rsidRPr="005D3635">
              <w:rPr>
                <w:i/>
              </w:rPr>
              <w:t xml:space="preserve">Tobacco and Electronic Cigarette Sales Act  </w:t>
            </w:r>
          </w:p>
        </w:tc>
        <w:tc>
          <w:tcPr>
            <w:tcW w:w="1800" w:type="dxa"/>
          </w:tcPr>
          <w:p w:rsidR="00881F95" w:rsidRPr="00881F95" w:rsidRDefault="00792F08" w:rsidP="00881F95">
            <w:pPr>
              <w:spacing w:line="216" w:lineRule="auto"/>
              <w:rPr>
                <w:i/>
                <w:sz w:val="18"/>
              </w:rPr>
            </w:pPr>
            <w:r w:rsidRPr="00881F95">
              <w:rPr>
                <w:sz w:val="18"/>
              </w:rPr>
              <w:t>Bill 60</w:t>
            </w:r>
            <w:r w:rsidR="0050409A" w:rsidRPr="00881F95">
              <w:rPr>
                <w:sz w:val="18"/>
              </w:rPr>
              <w:t xml:space="preserve">, </w:t>
            </w:r>
            <w:r w:rsidR="00924609" w:rsidRPr="00881F95">
              <w:rPr>
                <w:i/>
                <w:sz w:val="18"/>
              </w:rPr>
              <w:t xml:space="preserve">An Act to Amend </w:t>
            </w:r>
            <w:r w:rsidR="007A69E3">
              <w:rPr>
                <w:i/>
                <w:sz w:val="18"/>
              </w:rPr>
              <w:t xml:space="preserve">… </w:t>
            </w:r>
            <w:r w:rsidR="00924609" w:rsidRPr="00881F95">
              <w:rPr>
                <w:i/>
                <w:sz w:val="18"/>
              </w:rPr>
              <w:t xml:space="preserve">the Smoke-free Places Act, and </w:t>
            </w:r>
            <w:r w:rsidR="007A69E3">
              <w:rPr>
                <w:i/>
                <w:sz w:val="18"/>
              </w:rPr>
              <w:t>...</w:t>
            </w:r>
            <w:r w:rsidR="00924609" w:rsidRPr="00881F95">
              <w:rPr>
                <w:i/>
                <w:sz w:val="18"/>
              </w:rPr>
              <w:t xml:space="preserve"> the Tobacco Access Act</w:t>
            </w:r>
          </w:p>
          <w:p w:rsidR="00792F08" w:rsidRPr="00924609" w:rsidRDefault="00881F95" w:rsidP="007A69E3">
            <w:pPr>
              <w:spacing w:before="60" w:line="228" w:lineRule="auto"/>
              <w:rPr>
                <w:i/>
              </w:rPr>
            </w:pPr>
            <w:r w:rsidRPr="00881F95">
              <w:rPr>
                <w:i/>
              </w:rPr>
              <w:t>Smoke-free Places Act (amended) and Tobacco Access Act (amended)</w:t>
            </w:r>
            <w:r w:rsidR="00792F08" w:rsidRPr="00924609">
              <w:rPr>
                <w:i/>
              </w:rPr>
              <w:t xml:space="preserve">  </w:t>
            </w:r>
          </w:p>
        </w:tc>
        <w:tc>
          <w:tcPr>
            <w:tcW w:w="1915" w:type="dxa"/>
          </w:tcPr>
          <w:p w:rsidR="00792F08" w:rsidRPr="00881F95" w:rsidRDefault="00792F08" w:rsidP="003C4695">
            <w:pPr>
              <w:spacing w:line="216" w:lineRule="auto"/>
              <w:rPr>
                <w:sz w:val="18"/>
              </w:rPr>
            </w:pPr>
            <w:r w:rsidRPr="00881F95">
              <w:rPr>
                <w:sz w:val="18"/>
              </w:rPr>
              <w:t>Bill 45</w:t>
            </w:r>
            <w:r w:rsidR="0050409A" w:rsidRPr="00881F95">
              <w:rPr>
                <w:sz w:val="18"/>
              </w:rPr>
              <w:t>,</w:t>
            </w:r>
            <w:r w:rsidR="00572DC2" w:rsidRPr="00881F95">
              <w:rPr>
                <w:sz w:val="18"/>
              </w:rPr>
              <w:t xml:space="preserve"> </w:t>
            </w:r>
            <w:r w:rsidR="007A69E3">
              <w:rPr>
                <w:i/>
                <w:sz w:val="18"/>
              </w:rPr>
              <w:t>Making</w:t>
            </w:r>
            <w:r w:rsidR="00572DC2" w:rsidRPr="00881F95">
              <w:rPr>
                <w:i/>
                <w:sz w:val="18"/>
              </w:rPr>
              <w:t xml:space="preserve"> </w:t>
            </w:r>
            <w:r w:rsidR="0078703A" w:rsidRPr="00881F95">
              <w:rPr>
                <w:i/>
                <w:sz w:val="18"/>
              </w:rPr>
              <w:t>Heal</w:t>
            </w:r>
            <w:r w:rsidR="0078703A">
              <w:rPr>
                <w:i/>
                <w:sz w:val="18"/>
              </w:rPr>
              <w:t>t</w:t>
            </w:r>
            <w:r w:rsidR="0078703A" w:rsidRPr="00881F95">
              <w:rPr>
                <w:i/>
                <w:sz w:val="18"/>
              </w:rPr>
              <w:t>h</w:t>
            </w:r>
            <w:r w:rsidR="0078703A">
              <w:rPr>
                <w:i/>
                <w:sz w:val="18"/>
              </w:rPr>
              <w:t>ier</w:t>
            </w:r>
            <w:r w:rsidR="00572DC2" w:rsidRPr="00881F95">
              <w:rPr>
                <w:i/>
                <w:sz w:val="18"/>
              </w:rPr>
              <w:t xml:space="preserve"> Choices Act, Act</w:t>
            </w:r>
            <w:r w:rsidR="007340E9">
              <w:rPr>
                <w:i/>
                <w:sz w:val="18"/>
              </w:rPr>
              <w:t>, 2015</w:t>
            </w:r>
          </w:p>
          <w:p w:rsidR="00792F08" w:rsidRPr="005D3635" w:rsidRDefault="00792F08" w:rsidP="007A69E3">
            <w:pPr>
              <w:spacing w:before="60" w:line="228" w:lineRule="auto"/>
            </w:pPr>
            <w:r w:rsidRPr="005D3635">
              <w:rPr>
                <w:i/>
              </w:rPr>
              <w:t>Electronic Cigarettes Act</w:t>
            </w:r>
            <w:r>
              <w:rPr>
                <w:i/>
              </w:rPr>
              <w:t>, 2015</w:t>
            </w:r>
          </w:p>
        </w:tc>
        <w:tc>
          <w:tcPr>
            <w:tcW w:w="1800" w:type="dxa"/>
          </w:tcPr>
          <w:p w:rsidR="00172DC7" w:rsidRPr="00881F95" w:rsidRDefault="00172DC7" w:rsidP="003C4695">
            <w:pPr>
              <w:spacing w:line="216" w:lineRule="auto"/>
              <w:rPr>
                <w:sz w:val="18"/>
              </w:rPr>
            </w:pPr>
            <w:r w:rsidRPr="00881F95">
              <w:rPr>
                <w:sz w:val="18"/>
              </w:rPr>
              <w:t>Bill 9</w:t>
            </w:r>
            <w:r w:rsidR="00924609" w:rsidRPr="00881F95">
              <w:rPr>
                <w:sz w:val="18"/>
              </w:rPr>
              <w:t xml:space="preserve">, </w:t>
            </w:r>
            <w:r w:rsidRPr="00881F95">
              <w:rPr>
                <w:i/>
                <w:sz w:val="18"/>
              </w:rPr>
              <w:t>An Act to Amend the Smoke-free Places Act</w:t>
            </w:r>
          </w:p>
          <w:p w:rsidR="00792F08" w:rsidRPr="00881F95" w:rsidRDefault="00172DC7" w:rsidP="003C4695">
            <w:pPr>
              <w:spacing w:line="216" w:lineRule="auto"/>
              <w:rPr>
                <w:sz w:val="18"/>
              </w:rPr>
            </w:pPr>
            <w:r w:rsidRPr="00881F95">
              <w:rPr>
                <w:sz w:val="18"/>
              </w:rPr>
              <w:t>Bill 10</w:t>
            </w:r>
            <w:r w:rsidR="00924609" w:rsidRPr="00881F95">
              <w:rPr>
                <w:sz w:val="18"/>
              </w:rPr>
              <w:t xml:space="preserve">, </w:t>
            </w:r>
            <w:r w:rsidRPr="00881F95">
              <w:rPr>
                <w:i/>
                <w:sz w:val="18"/>
              </w:rPr>
              <w:t>An Act to Amend the Tobacco Sales and Access Act</w:t>
            </w:r>
            <w:r w:rsidR="00792F08" w:rsidRPr="00881F95">
              <w:rPr>
                <w:sz w:val="18"/>
              </w:rPr>
              <w:t xml:space="preserve"> </w:t>
            </w:r>
          </w:p>
          <w:p w:rsidR="00792F08" w:rsidRPr="005D3635" w:rsidRDefault="00792F08" w:rsidP="007A69E3">
            <w:pPr>
              <w:spacing w:before="60" w:line="228" w:lineRule="auto"/>
            </w:pPr>
            <w:r w:rsidRPr="005D3635">
              <w:rPr>
                <w:i/>
              </w:rPr>
              <w:t>Tobacco and Electronic Smoking Device Sales and Access Act</w:t>
            </w:r>
          </w:p>
        </w:tc>
        <w:tc>
          <w:tcPr>
            <w:tcW w:w="1800" w:type="dxa"/>
          </w:tcPr>
          <w:p w:rsidR="00792F08" w:rsidRPr="00881F95" w:rsidRDefault="00792F08" w:rsidP="003C4695">
            <w:pPr>
              <w:spacing w:line="216" w:lineRule="auto"/>
              <w:rPr>
                <w:i/>
                <w:sz w:val="18"/>
              </w:rPr>
            </w:pPr>
            <w:r w:rsidRPr="00881F95">
              <w:rPr>
                <w:sz w:val="18"/>
              </w:rPr>
              <w:t>Bill 44</w:t>
            </w:r>
            <w:r w:rsidR="0050409A" w:rsidRPr="00881F95">
              <w:rPr>
                <w:sz w:val="18"/>
              </w:rPr>
              <w:t xml:space="preserve">, </w:t>
            </w:r>
            <w:r w:rsidRPr="00881F95">
              <w:rPr>
                <w:i/>
                <w:sz w:val="18"/>
              </w:rPr>
              <w:t xml:space="preserve">An Act to bolster tobacco control </w:t>
            </w:r>
          </w:p>
          <w:p w:rsidR="003C4695" w:rsidRPr="005D3635" w:rsidRDefault="003C4695" w:rsidP="007A69E3">
            <w:pPr>
              <w:spacing w:before="60" w:line="228" w:lineRule="auto"/>
              <w:rPr>
                <w:i/>
              </w:rPr>
            </w:pPr>
            <w:r>
              <w:rPr>
                <w:i/>
              </w:rPr>
              <w:t>Tobacco Control Act</w:t>
            </w:r>
          </w:p>
        </w:tc>
      </w:tr>
      <w:tr w:rsidR="00792F08" w:rsidRPr="00FA7B8B" w:rsidTr="00ED6EF0">
        <w:tc>
          <w:tcPr>
            <w:tcW w:w="1692" w:type="dxa"/>
            <w:shd w:val="clear" w:color="auto" w:fill="B6DDE8" w:themeFill="accent5" w:themeFillTint="66"/>
          </w:tcPr>
          <w:p w:rsidR="00792F08" w:rsidRPr="00A573E0" w:rsidRDefault="00792F08" w:rsidP="00545065">
            <w:pPr>
              <w:pStyle w:val="Heading1"/>
              <w:jc w:val="left"/>
              <w:outlineLvl w:val="0"/>
              <w:rPr>
                <w:sz w:val="22"/>
                <w:szCs w:val="22"/>
              </w:rPr>
            </w:pPr>
            <w:r w:rsidRPr="00A573E0">
              <w:rPr>
                <w:sz w:val="22"/>
                <w:szCs w:val="22"/>
              </w:rPr>
              <w:t>Date introduced</w:t>
            </w:r>
          </w:p>
          <w:p w:rsidR="00792F08" w:rsidRPr="00A573E0" w:rsidRDefault="00792F08" w:rsidP="00EC3A2A">
            <w:pPr>
              <w:spacing w:before="40"/>
              <w:rPr>
                <w:b/>
                <w:sz w:val="22"/>
                <w:szCs w:val="22"/>
              </w:rPr>
            </w:pPr>
            <w:r w:rsidRPr="00A573E0">
              <w:rPr>
                <w:b/>
                <w:sz w:val="22"/>
                <w:szCs w:val="22"/>
              </w:rPr>
              <w:t xml:space="preserve">Date </w:t>
            </w:r>
            <w:r w:rsidR="008177C4">
              <w:rPr>
                <w:b/>
                <w:sz w:val="22"/>
                <w:szCs w:val="22"/>
              </w:rPr>
              <w:t xml:space="preserve">in effect </w:t>
            </w:r>
          </w:p>
        </w:tc>
        <w:tc>
          <w:tcPr>
            <w:tcW w:w="1800" w:type="dxa"/>
          </w:tcPr>
          <w:p w:rsidR="00792F08" w:rsidRDefault="00881F95" w:rsidP="00200E7F">
            <w:pPr>
              <w:pStyle w:val="tablebullet"/>
            </w:pPr>
            <w:r>
              <w:t>5 March 2015</w:t>
            </w:r>
          </w:p>
          <w:p w:rsidR="00881F95" w:rsidRPr="005D3635" w:rsidRDefault="00881F95" w:rsidP="007B0AE9">
            <w:pPr>
              <w:pStyle w:val="tablebullet"/>
              <w:spacing w:before="80"/>
            </w:pPr>
            <w:r>
              <w:t>14 May 2015</w:t>
            </w:r>
          </w:p>
        </w:tc>
        <w:tc>
          <w:tcPr>
            <w:tcW w:w="1872" w:type="dxa"/>
          </w:tcPr>
          <w:p w:rsidR="00792F08" w:rsidRDefault="00792F08" w:rsidP="00200E7F">
            <w:pPr>
              <w:pStyle w:val="tablebullet"/>
            </w:pPr>
            <w:r>
              <w:t>1 June 2015</w:t>
            </w:r>
          </w:p>
          <w:p w:rsidR="00792F08" w:rsidRDefault="0050409A" w:rsidP="007B0AE9">
            <w:pPr>
              <w:pStyle w:val="tablebullet"/>
              <w:spacing w:before="80"/>
            </w:pPr>
            <w:r>
              <w:t xml:space="preserve">5 </w:t>
            </w:r>
            <w:r w:rsidR="00792F08">
              <w:t>Nov</w:t>
            </w:r>
            <w:r w:rsidR="00706905">
              <w:t>ember</w:t>
            </w:r>
            <w:r w:rsidR="00792F08">
              <w:t xml:space="preserve"> 2015 (R</w:t>
            </w:r>
            <w:r w:rsidR="00EC3A2A">
              <w:t xml:space="preserve">oyal </w:t>
            </w:r>
            <w:r w:rsidR="00792F08">
              <w:t>A</w:t>
            </w:r>
            <w:r w:rsidR="00EC3A2A">
              <w:t>ssent</w:t>
            </w:r>
            <w:r w:rsidR="00792F08">
              <w:t>)</w:t>
            </w:r>
          </w:p>
        </w:tc>
        <w:tc>
          <w:tcPr>
            <w:tcW w:w="1800" w:type="dxa"/>
          </w:tcPr>
          <w:p w:rsidR="00792F08" w:rsidRDefault="00881F95" w:rsidP="00200E7F">
            <w:pPr>
              <w:pStyle w:val="tablebullet"/>
            </w:pPr>
            <w:r>
              <w:t>29 May 2015</w:t>
            </w:r>
          </w:p>
          <w:p w:rsidR="00792F08" w:rsidRPr="005D3635" w:rsidRDefault="00792F08" w:rsidP="007B0AE9">
            <w:pPr>
              <w:pStyle w:val="tablebullet"/>
              <w:spacing w:before="80"/>
            </w:pPr>
            <w:r w:rsidRPr="00FA7B8B">
              <w:t>1 July 2015</w:t>
            </w:r>
          </w:p>
        </w:tc>
        <w:tc>
          <w:tcPr>
            <w:tcW w:w="1800" w:type="dxa"/>
          </w:tcPr>
          <w:p w:rsidR="00792F08" w:rsidRDefault="00881F95" w:rsidP="00200E7F">
            <w:pPr>
              <w:pStyle w:val="tablebullet"/>
            </w:pPr>
            <w:r>
              <w:t>24 October 2014</w:t>
            </w:r>
          </w:p>
          <w:p w:rsidR="00792F08" w:rsidRPr="005D3635" w:rsidRDefault="00792F08" w:rsidP="007B0AE9">
            <w:pPr>
              <w:pStyle w:val="tablebullet"/>
              <w:spacing w:before="80"/>
            </w:pPr>
            <w:r w:rsidRPr="00FA7B8B">
              <w:t>31 May 2015</w:t>
            </w:r>
          </w:p>
        </w:tc>
        <w:tc>
          <w:tcPr>
            <w:tcW w:w="1915" w:type="dxa"/>
          </w:tcPr>
          <w:p w:rsidR="00792F08" w:rsidRDefault="00792F08" w:rsidP="00200E7F">
            <w:pPr>
              <w:pStyle w:val="tablebullet"/>
            </w:pPr>
            <w:r>
              <w:t>24 Nov</w:t>
            </w:r>
            <w:r w:rsidR="00706905">
              <w:t>ember</w:t>
            </w:r>
            <w:r>
              <w:t xml:space="preserve"> 2014</w:t>
            </w:r>
          </w:p>
          <w:p w:rsidR="00706905" w:rsidRDefault="00792F08" w:rsidP="007B0AE9">
            <w:pPr>
              <w:pStyle w:val="tablebullet"/>
              <w:spacing w:before="80"/>
            </w:pPr>
            <w:r>
              <w:t>1 Jan</w:t>
            </w:r>
            <w:r w:rsidR="00706905">
              <w:t>uary</w:t>
            </w:r>
            <w:r>
              <w:t xml:space="preserve"> 2016</w:t>
            </w:r>
          </w:p>
          <w:p w:rsidR="00792F08" w:rsidRPr="005D3635" w:rsidRDefault="00E775F1" w:rsidP="00200E7F">
            <w:pPr>
              <w:pStyle w:val="tablebullet"/>
            </w:pPr>
            <w:r>
              <w:t>1 Jan</w:t>
            </w:r>
            <w:r w:rsidR="00706905">
              <w:t>uary</w:t>
            </w:r>
            <w:r>
              <w:t xml:space="preserve"> 2017</w:t>
            </w:r>
            <w:r w:rsidR="007B0AE9">
              <w:t xml:space="preserve"> (display provisions)</w:t>
            </w:r>
          </w:p>
        </w:tc>
        <w:tc>
          <w:tcPr>
            <w:tcW w:w="1800" w:type="dxa"/>
          </w:tcPr>
          <w:p w:rsidR="00792F08" w:rsidRDefault="00172DC7" w:rsidP="00200E7F">
            <w:pPr>
              <w:pStyle w:val="tablebullet"/>
            </w:pPr>
            <w:r>
              <w:t>9 June 2015</w:t>
            </w:r>
          </w:p>
          <w:p w:rsidR="00792F08" w:rsidRPr="005D3635" w:rsidRDefault="00792F08" w:rsidP="007B0AE9">
            <w:pPr>
              <w:pStyle w:val="tablebullet"/>
              <w:spacing w:before="80"/>
            </w:pPr>
            <w:r>
              <w:t>1 Oct</w:t>
            </w:r>
            <w:r w:rsidR="00706905">
              <w:t>ober</w:t>
            </w:r>
            <w:r>
              <w:t xml:space="preserve"> 2015</w:t>
            </w:r>
          </w:p>
        </w:tc>
        <w:tc>
          <w:tcPr>
            <w:tcW w:w="1800" w:type="dxa"/>
          </w:tcPr>
          <w:p w:rsidR="00792F08" w:rsidRDefault="00792F08" w:rsidP="00200E7F">
            <w:pPr>
              <w:pStyle w:val="tablebullet"/>
            </w:pPr>
            <w:r>
              <w:t>1 May 2015</w:t>
            </w:r>
          </w:p>
          <w:p w:rsidR="00792F08" w:rsidRPr="005D3635" w:rsidRDefault="007B0AE9" w:rsidP="007B0AE9">
            <w:pPr>
              <w:pStyle w:val="tablebullet"/>
              <w:spacing w:before="80"/>
            </w:pPr>
            <w:r>
              <w:t>26 November 2015 (most e-cig provisions)</w:t>
            </w:r>
          </w:p>
        </w:tc>
      </w:tr>
      <w:tr w:rsidR="00792F08" w:rsidRPr="00FA7B8B" w:rsidTr="00ED6EF0">
        <w:tc>
          <w:tcPr>
            <w:tcW w:w="1692" w:type="dxa"/>
            <w:shd w:val="clear" w:color="auto" w:fill="B6DDE8" w:themeFill="accent5" w:themeFillTint="66"/>
          </w:tcPr>
          <w:p w:rsidR="00792F08" w:rsidRPr="00545065" w:rsidRDefault="00792F08" w:rsidP="00545065">
            <w:pPr>
              <w:pStyle w:val="Heading1"/>
              <w:jc w:val="left"/>
              <w:outlineLvl w:val="0"/>
              <w:rPr>
                <w:sz w:val="22"/>
              </w:rPr>
            </w:pPr>
            <w:r w:rsidRPr="00545065">
              <w:rPr>
                <w:sz w:val="22"/>
              </w:rPr>
              <w:t>Bans sales to minors</w:t>
            </w:r>
          </w:p>
        </w:tc>
        <w:tc>
          <w:tcPr>
            <w:tcW w:w="1800" w:type="dxa"/>
          </w:tcPr>
          <w:p w:rsidR="00792F08" w:rsidRPr="00FA7B8B" w:rsidRDefault="00792F08" w:rsidP="007A69E3">
            <w:pPr>
              <w:pStyle w:val="checkmark"/>
              <w:spacing w:line="228" w:lineRule="auto"/>
            </w:pPr>
            <w:r w:rsidRPr="005D3635">
              <w:t></w:t>
            </w:r>
          </w:p>
        </w:tc>
        <w:tc>
          <w:tcPr>
            <w:tcW w:w="1872" w:type="dxa"/>
          </w:tcPr>
          <w:p w:rsidR="00792F08" w:rsidRDefault="00792F08" w:rsidP="007A69E3">
            <w:pPr>
              <w:pStyle w:val="checkmark"/>
              <w:spacing w:line="228" w:lineRule="auto"/>
            </w:pPr>
            <w:r w:rsidRPr="005D3635">
              <w:t></w:t>
            </w:r>
          </w:p>
          <w:p w:rsidR="001D596B" w:rsidRPr="005D3635" w:rsidRDefault="001D596B" w:rsidP="00200E7F">
            <w:pPr>
              <w:pStyle w:val="tablebullet"/>
            </w:pPr>
            <w:r>
              <w:t>Also bans supply to minors</w:t>
            </w:r>
          </w:p>
        </w:tc>
        <w:tc>
          <w:tcPr>
            <w:tcW w:w="1800" w:type="dxa"/>
          </w:tcPr>
          <w:p w:rsidR="00792F08" w:rsidRDefault="00792F08" w:rsidP="007A69E3">
            <w:pPr>
              <w:pStyle w:val="checkmark"/>
              <w:spacing w:line="228" w:lineRule="auto"/>
            </w:pPr>
            <w:r w:rsidRPr="005D3635">
              <w:t></w:t>
            </w:r>
          </w:p>
          <w:p w:rsidR="00316CBF" w:rsidRPr="005D3635" w:rsidRDefault="00316CBF" w:rsidP="00200E7F">
            <w:pPr>
              <w:pStyle w:val="tablebullet"/>
            </w:pPr>
            <w:r>
              <w:t>Also bans supply to minors</w:t>
            </w:r>
          </w:p>
        </w:tc>
        <w:tc>
          <w:tcPr>
            <w:tcW w:w="1800" w:type="dxa"/>
          </w:tcPr>
          <w:p w:rsidR="00792F08" w:rsidRDefault="00792F08" w:rsidP="007A69E3">
            <w:pPr>
              <w:pStyle w:val="checkmark"/>
              <w:spacing w:line="228" w:lineRule="auto"/>
            </w:pPr>
            <w:r w:rsidRPr="005D3635">
              <w:t></w:t>
            </w:r>
          </w:p>
          <w:p w:rsidR="003F635A" w:rsidRDefault="003F635A" w:rsidP="00200E7F">
            <w:pPr>
              <w:pStyle w:val="tablebullet"/>
            </w:pPr>
            <w:r>
              <w:t>Also bans supply to minors</w:t>
            </w:r>
          </w:p>
          <w:p w:rsidR="00104036" w:rsidRPr="005D3635" w:rsidRDefault="00104036" w:rsidP="00200E7F">
            <w:pPr>
              <w:pStyle w:val="tablebullet"/>
            </w:pPr>
            <w:r>
              <w:t>Also bans possession by minors</w:t>
            </w:r>
          </w:p>
        </w:tc>
        <w:tc>
          <w:tcPr>
            <w:tcW w:w="1915" w:type="dxa"/>
          </w:tcPr>
          <w:p w:rsidR="00792F08" w:rsidRDefault="00792F08" w:rsidP="007A69E3">
            <w:pPr>
              <w:pStyle w:val="checkmark"/>
              <w:spacing w:line="228" w:lineRule="auto"/>
            </w:pPr>
            <w:r w:rsidRPr="005D3635">
              <w:t></w:t>
            </w:r>
          </w:p>
          <w:p w:rsidR="00792F08" w:rsidRPr="005D3635" w:rsidRDefault="00792F08" w:rsidP="00200E7F">
            <w:pPr>
              <w:pStyle w:val="tablebullet"/>
            </w:pPr>
            <w:r>
              <w:t>Also bans supply to minors</w:t>
            </w:r>
          </w:p>
        </w:tc>
        <w:tc>
          <w:tcPr>
            <w:tcW w:w="1800" w:type="dxa"/>
          </w:tcPr>
          <w:p w:rsidR="00792F08" w:rsidRDefault="00792F08" w:rsidP="007A69E3">
            <w:pPr>
              <w:pStyle w:val="checkmark"/>
              <w:spacing w:line="228" w:lineRule="auto"/>
            </w:pPr>
            <w:r w:rsidRPr="005D3635">
              <w:t></w:t>
            </w:r>
          </w:p>
          <w:p w:rsidR="003B02C7" w:rsidRDefault="003B02C7" w:rsidP="00200E7F">
            <w:pPr>
              <w:pStyle w:val="tablebullet"/>
            </w:pPr>
            <w:r>
              <w:t>Also bans supply to minors</w:t>
            </w:r>
          </w:p>
          <w:p w:rsidR="00FD61C8" w:rsidRPr="005D3635" w:rsidRDefault="00FD61C8" w:rsidP="00200E7F">
            <w:pPr>
              <w:pStyle w:val="tablebullet"/>
            </w:pPr>
            <w:r>
              <w:t>Bans purchase by minors</w:t>
            </w:r>
          </w:p>
        </w:tc>
        <w:tc>
          <w:tcPr>
            <w:tcW w:w="1800" w:type="dxa"/>
          </w:tcPr>
          <w:p w:rsidR="00792F08" w:rsidRDefault="00792F08" w:rsidP="007A69E3">
            <w:pPr>
              <w:pStyle w:val="checkmark"/>
              <w:spacing w:line="228" w:lineRule="auto"/>
            </w:pPr>
            <w:r w:rsidRPr="005D3635">
              <w:t></w:t>
            </w:r>
          </w:p>
          <w:p w:rsidR="00DB188C" w:rsidRDefault="00DB188C" w:rsidP="00DB188C">
            <w:pPr>
              <w:pStyle w:val="tablebullet"/>
            </w:pPr>
            <w:r>
              <w:t>Also bans supply to minors</w:t>
            </w:r>
          </w:p>
          <w:p w:rsidR="00DB188C" w:rsidRPr="005D3635" w:rsidRDefault="00DB188C" w:rsidP="00ED6EF0">
            <w:pPr>
              <w:pStyle w:val="tablebullet"/>
            </w:pPr>
            <w:r>
              <w:t>Photo ID required, regardless of age</w:t>
            </w:r>
          </w:p>
        </w:tc>
      </w:tr>
      <w:tr w:rsidR="00792F08" w:rsidRPr="00FA7B8B" w:rsidTr="00ED6EF0">
        <w:tc>
          <w:tcPr>
            <w:tcW w:w="1692" w:type="dxa"/>
            <w:shd w:val="clear" w:color="auto" w:fill="B6DDE8" w:themeFill="accent5" w:themeFillTint="66"/>
          </w:tcPr>
          <w:p w:rsidR="00792F08" w:rsidRPr="00545065" w:rsidRDefault="00792F08" w:rsidP="00545065">
            <w:pPr>
              <w:pStyle w:val="Heading1"/>
              <w:jc w:val="left"/>
              <w:outlineLvl w:val="0"/>
              <w:rPr>
                <w:sz w:val="22"/>
              </w:rPr>
            </w:pPr>
            <w:r w:rsidRPr="00545065">
              <w:rPr>
                <w:sz w:val="22"/>
              </w:rPr>
              <w:t>Bans sales in specified locations</w:t>
            </w:r>
          </w:p>
        </w:tc>
        <w:tc>
          <w:tcPr>
            <w:tcW w:w="1800" w:type="dxa"/>
          </w:tcPr>
          <w:p w:rsidR="006870A0" w:rsidRPr="006870A0" w:rsidRDefault="006870A0" w:rsidP="007A69E3">
            <w:pPr>
              <w:pStyle w:val="checkmark"/>
              <w:spacing w:line="228" w:lineRule="auto"/>
              <w:rPr>
                <w:sz w:val="20"/>
              </w:rPr>
            </w:pPr>
            <w:r w:rsidRPr="002F544E">
              <w:t></w:t>
            </w:r>
          </w:p>
          <w:p w:rsidR="00792F08" w:rsidRPr="006870A0" w:rsidRDefault="006870A0" w:rsidP="00200E7F">
            <w:pPr>
              <w:pStyle w:val="tablebullet"/>
            </w:pPr>
            <w:r w:rsidRPr="006870A0">
              <w:t>Sales banned wherever tobacco sales banned</w:t>
            </w:r>
          </w:p>
        </w:tc>
        <w:tc>
          <w:tcPr>
            <w:tcW w:w="1872" w:type="dxa"/>
          </w:tcPr>
          <w:p w:rsidR="00792F08" w:rsidRPr="00015B78" w:rsidRDefault="00BC2DAF" w:rsidP="007A69E3">
            <w:pPr>
              <w:spacing w:line="228" w:lineRule="auto"/>
              <w:jc w:val="center"/>
              <w:rPr>
                <w:sz w:val="24"/>
              </w:rPr>
            </w:pPr>
            <w:r w:rsidRPr="00015B78">
              <w:rPr>
                <w:b/>
                <w:sz w:val="24"/>
              </w:rPr>
              <w:t>X</w:t>
            </w:r>
          </w:p>
        </w:tc>
        <w:tc>
          <w:tcPr>
            <w:tcW w:w="1800" w:type="dxa"/>
          </w:tcPr>
          <w:p w:rsidR="00316CBF" w:rsidRPr="006870A0" w:rsidRDefault="00316CBF" w:rsidP="007A69E3">
            <w:pPr>
              <w:pStyle w:val="checkmark"/>
              <w:spacing w:line="228" w:lineRule="auto"/>
              <w:rPr>
                <w:sz w:val="20"/>
              </w:rPr>
            </w:pPr>
            <w:r w:rsidRPr="002F544E">
              <w:t></w:t>
            </w:r>
          </w:p>
          <w:p w:rsidR="00792F08" w:rsidRPr="008177C4" w:rsidRDefault="00316CBF" w:rsidP="00200E7F">
            <w:pPr>
              <w:pStyle w:val="tablebullet"/>
              <w:rPr>
                <w:b/>
              </w:rPr>
            </w:pPr>
            <w:r w:rsidRPr="006870A0">
              <w:t>Sales banned wherever tobacco sales banned</w:t>
            </w:r>
          </w:p>
        </w:tc>
        <w:tc>
          <w:tcPr>
            <w:tcW w:w="1800" w:type="dxa"/>
          </w:tcPr>
          <w:p w:rsidR="00C00189" w:rsidRPr="007A69E3" w:rsidRDefault="00C00189" w:rsidP="007A69E3">
            <w:pPr>
              <w:pStyle w:val="checkmark"/>
              <w:spacing w:line="228" w:lineRule="auto"/>
              <w:rPr>
                <w:sz w:val="20"/>
              </w:rPr>
            </w:pPr>
            <w:r w:rsidRPr="002F544E">
              <w:t></w:t>
            </w:r>
          </w:p>
          <w:p w:rsidR="00200E7F" w:rsidRPr="00200E7F" w:rsidRDefault="00C00189" w:rsidP="00200E7F">
            <w:pPr>
              <w:pStyle w:val="tablebullet"/>
              <w:rPr>
                <w:b/>
                <w:sz w:val="24"/>
              </w:rPr>
            </w:pPr>
            <w:r w:rsidRPr="00C00189">
              <w:t xml:space="preserve">Sales banned </w:t>
            </w:r>
            <w:r>
              <w:t>in pharmacies</w:t>
            </w:r>
          </w:p>
          <w:p w:rsidR="00792F08" w:rsidRPr="00015B78" w:rsidRDefault="00200E7F" w:rsidP="00200E7F">
            <w:pPr>
              <w:pStyle w:val="tablebullet"/>
              <w:rPr>
                <w:b/>
                <w:sz w:val="24"/>
              </w:rPr>
            </w:pPr>
            <w:r>
              <w:t xml:space="preserve">Sales banned </w:t>
            </w:r>
            <w:r w:rsidR="00C00189" w:rsidRPr="00C00189">
              <w:t xml:space="preserve">wherever </w:t>
            </w:r>
            <w:r w:rsidR="00C00189">
              <w:t xml:space="preserve">specified in </w:t>
            </w:r>
            <w:r>
              <w:t>regs</w:t>
            </w:r>
            <w:r w:rsidR="00C00189">
              <w:t xml:space="preserve"> </w:t>
            </w:r>
          </w:p>
        </w:tc>
        <w:tc>
          <w:tcPr>
            <w:tcW w:w="1915" w:type="dxa"/>
          </w:tcPr>
          <w:p w:rsidR="00672CD8" w:rsidRPr="002F544E" w:rsidRDefault="00672CD8" w:rsidP="007A69E3">
            <w:pPr>
              <w:pStyle w:val="checkmark"/>
              <w:spacing w:line="228" w:lineRule="auto"/>
            </w:pPr>
            <w:r w:rsidRPr="002F544E">
              <w:t></w:t>
            </w:r>
          </w:p>
          <w:p w:rsidR="00672CD8" w:rsidRPr="008177C4" w:rsidRDefault="00672CD8" w:rsidP="00200E7F">
            <w:pPr>
              <w:pStyle w:val="tablebullet"/>
            </w:pPr>
            <w:r w:rsidRPr="008177C4">
              <w:t>Sales banned wherever tobacco sales banned</w:t>
            </w:r>
          </w:p>
          <w:p w:rsidR="00792F08" w:rsidRPr="005D3635" w:rsidRDefault="00672CD8" w:rsidP="00200E7F">
            <w:pPr>
              <w:pStyle w:val="tablebullet"/>
            </w:pPr>
            <w:r w:rsidRPr="008177C4">
              <w:t>Reg</w:t>
            </w:r>
            <w:r w:rsidR="00200E7F">
              <w:t>’</w:t>
            </w:r>
            <w:r w:rsidRPr="008177C4">
              <w:t>y authority to permit exemptions</w:t>
            </w:r>
          </w:p>
        </w:tc>
        <w:tc>
          <w:tcPr>
            <w:tcW w:w="1800" w:type="dxa"/>
          </w:tcPr>
          <w:p w:rsidR="00014C75" w:rsidRPr="002F544E" w:rsidRDefault="00014C75" w:rsidP="007A69E3">
            <w:pPr>
              <w:pStyle w:val="checkmark"/>
              <w:spacing w:line="228" w:lineRule="auto"/>
            </w:pPr>
            <w:r w:rsidRPr="002F544E">
              <w:t></w:t>
            </w:r>
          </w:p>
          <w:p w:rsidR="00014C75" w:rsidRPr="008177C4" w:rsidRDefault="00014C75" w:rsidP="00200E7F">
            <w:pPr>
              <w:pStyle w:val="tablebullet"/>
            </w:pPr>
            <w:r w:rsidRPr="008177C4">
              <w:t>Sales banned wherever tobacco sales banned</w:t>
            </w:r>
          </w:p>
          <w:p w:rsidR="00792F08" w:rsidRPr="005D3635" w:rsidRDefault="00792F08" w:rsidP="007A69E3">
            <w:pPr>
              <w:spacing w:line="228" w:lineRule="auto"/>
              <w:jc w:val="center"/>
            </w:pPr>
          </w:p>
        </w:tc>
        <w:tc>
          <w:tcPr>
            <w:tcW w:w="1800" w:type="dxa"/>
          </w:tcPr>
          <w:p w:rsidR="00792F08" w:rsidRDefault="00792F08" w:rsidP="007A69E3">
            <w:pPr>
              <w:pStyle w:val="checkmark"/>
              <w:spacing w:line="228" w:lineRule="auto"/>
            </w:pPr>
            <w:r w:rsidRPr="005D3635">
              <w:t></w:t>
            </w:r>
          </w:p>
          <w:p w:rsidR="00FD61C8" w:rsidRPr="005D3635" w:rsidRDefault="00FD61C8" w:rsidP="00200E7F">
            <w:pPr>
              <w:pStyle w:val="tablebullet"/>
            </w:pPr>
            <w:r w:rsidRPr="008177C4">
              <w:t>Sales banned wherever tobacco sales banned</w:t>
            </w:r>
          </w:p>
        </w:tc>
      </w:tr>
      <w:tr w:rsidR="00792F08" w:rsidRPr="00FA7B8B" w:rsidTr="00ED6EF0">
        <w:tc>
          <w:tcPr>
            <w:tcW w:w="1692" w:type="dxa"/>
            <w:shd w:val="clear" w:color="auto" w:fill="B6DDE8" w:themeFill="accent5" w:themeFillTint="66"/>
          </w:tcPr>
          <w:p w:rsidR="00792F08" w:rsidRPr="00545065" w:rsidRDefault="00792F08" w:rsidP="0016045E">
            <w:pPr>
              <w:pStyle w:val="Heading1"/>
              <w:jc w:val="left"/>
              <w:outlineLvl w:val="0"/>
              <w:rPr>
                <w:sz w:val="22"/>
              </w:rPr>
            </w:pPr>
            <w:r w:rsidRPr="00545065">
              <w:rPr>
                <w:sz w:val="22"/>
              </w:rPr>
              <w:t>Bans use in indoor public places</w:t>
            </w:r>
            <w:r w:rsidR="001D596B">
              <w:rPr>
                <w:sz w:val="22"/>
              </w:rPr>
              <w:t xml:space="preserve">/ </w:t>
            </w:r>
            <w:r w:rsidRPr="00545065">
              <w:rPr>
                <w:sz w:val="22"/>
              </w:rPr>
              <w:t>workplaces</w:t>
            </w:r>
          </w:p>
        </w:tc>
        <w:tc>
          <w:tcPr>
            <w:tcW w:w="1800" w:type="dxa"/>
          </w:tcPr>
          <w:p w:rsidR="00792F08" w:rsidRDefault="008A3DA0" w:rsidP="007A69E3">
            <w:pPr>
              <w:pStyle w:val="checkmark"/>
              <w:spacing w:line="228" w:lineRule="auto"/>
            </w:pPr>
            <w:r w:rsidRPr="005D3635">
              <w:t></w:t>
            </w:r>
          </w:p>
          <w:p w:rsidR="009A01D4" w:rsidRPr="005D3635" w:rsidRDefault="009A01D4" w:rsidP="00200E7F">
            <w:pPr>
              <w:pStyle w:val="tablebullet"/>
            </w:pPr>
            <w:r>
              <w:t>Use banned where smoking banned</w:t>
            </w:r>
          </w:p>
        </w:tc>
        <w:tc>
          <w:tcPr>
            <w:tcW w:w="1872" w:type="dxa"/>
          </w:tcPr>
          <w:p w:rsidR="00792F08" w:rsidRDefault="00BC2DAF" w:rsidP="007A69E3">
            <w:pPr>
              <w:pStyle w:val="checkmark"/>
              <w:spacing w:line="228" w:lineRule="auto"/>
            </w:pPr>
            <w:r w:rsidRPr="005D3635">
              <w:t></w:t>
            </w:r>
          </w:p>
          <w:p w:rsidR="001D596B" w:rsidRDefault="001D596B" w:rsidP="00200E7F">
            <w:pPr>
              <w:pStyle w:val="tablebullet"/>
            </w:pPr>
            <w:r>
              <w:t>Use banned where smoking banned</w:t>
            </w:r>
          </w:p>
          <w:p w:rsidR="001D596B" w:rsidRDefault="001D596B" w:rsidP="00200E7F">
            <w:pPr>
              <w:pStyle w:val="tablebullet"/>
            </w:pPr>
            <w:r>
              <w:t>Exempt</w:t>
            </w:r>
            <w:r w:rsidR="00F74C95">
              <w:t>s</w:t>
            </w:r>
            <w:r>
              <w:t xml:space="preserve"> trial</w:t>
            </w:r>
            <w:r w:rsidR="007340E9">
              <w:t>/use</w:t>
            </w:r>
            <w:r>
              <w:t xml:space="preserve"> in</w:t>
            </w:r>
            <w:r w:rsidR="007340E9">
              <w:t xml:space="preserve"> </w:t>
            </w:r>
            <w:r>
              <w:t>vap</w:t>
            </w:r>
            <w:r w:rsidR="007340E9">
              <w:t xml:space="preserve">e </w:t>
            </w:r>
            <w:r>
              <w:t>shops</w:t>
            </w:r>
          </w:p>
          <w:p w:rsidR="00D12E04" w:rsidRPr="00FA7B8B" w:rsidRDefault="00D12E04" w:rsidP="00200E7F">
            <w:pPr>
              <w:pStyle w:val="tablebullet"/>
            </w:pPr>
            <w:r>
              <w:t>Reg</w:t>
            </w:r>
            <w:r w:rsidR="00200E7F">
              <w:t>’</w:t>
            </w:r>
            <w:r>
              <w:t>y authority to exempt class of place if children generally not permitted access</w:t>
            </w:r>
          </w:p>
        </w:tc>
        <w:tc>
          <w:tcPr>
            <w:tcW w:w="1800" w:type="dxa"/>
          </w:tcPr>
          <w:p w:rsidR="00792F08" w:rsidRPr="005D3635" w:rsidRDefault="00792F08" w:rsidP="007A69E3">
            <w:pPr>
              <w:pStyle w:val="checkmark"/>
              <w:spacing w:line="228" w:lineRule="auto"/>
            </w:pPr>
            <w:r w:rsidRPr="005D3635">
              <w:t></w:t>
            </w:r>
          </w:p>
        </w:tc>
        <w:tc>
          <w:tcPr>
            <w:tcW w:w="1800" w:type="dxa"/>
          </w:tcPr>
          <w:p w:rsidR="00792F08" w:rsidRDefault="00015B78" w:rsidP="007A69E3">
            <w:pPr>
              <w:pStyle w:val="checkmark"/>
              <w:spacing w:line="228" w:lineRule="auto"/>
            </w:pPr>
            <w:r w:rsidRPr="005D3635">
              <w:t></w:t>
            </w:r>
          </w:p>
          <w:p w:rsidR="009472A4" w:rsidRPr="005D3635" w:rsidRDefault="009472A4" w:rsidP="00200E7F">
            <w:pPr>
              <w:pStyle w:val="tablebullet"/>
            </w:pPr>
            <w:r>
              <w:t>Use banned where smoking banned</w:t>
            </w:r>
          </w:p>
        </w:tc>
        <w:tc>
          <w:tcPr>
            <w:tcW w:w="1915" w:type="dxa"/>
          </w:tcPr>
          <w:p w:rsidR="00792F08" w:rsidRDefault="00792F08" w:rsidP="007A69E3">
            <w:pPr>
              <w:pStyle w:val="checkmark"/>
              <w:spacing w:line="228" w:lineRule="auto"/>
            </w:pPr>
            <w:r w:rsidRPr="005D3635">
              <w:t></w:t>
            </w:r>
          </w:p>
          <w:p w:rsidR="00672CD8" w:rsidRDefault="00672CD8" w:rsidP="00200E7F">
            <w:pPr>
              <w:pStyle w:val="tablebullet"/>
            </w:pPr>
            <w:r>
              <w:t>Use banned where smoking banned</w:t>
            </w:r>
          </w:p>
          <w:p w:rsidR="00CE1FC0" w:rsidRPr="005D3635" w:rsidRDefault="00CE1FC0" w:rsidP="00200E7F">
            <w:pPr>
              <w:pStyle w:val="tablebullet"/>
            </w:pPr>
            <w:r w:rsidRPr="00CE1FC0">
              <w:t>Reg</w:t>
            </w:r>
            <w:r w:rsidR="00200E7F">
              <w:t>’</w:t>
            </w:r>
            <w:r w:rsidRPr="00CE1FC0">
              <w:t>y</w:t>
            </w:r>
            <w:r>
              <w:t xml:space="preserve"> autho</w:t>
            </w:r>
            <w:r w:rsidR="00200E7F">
              <w:t>rity to permit sales in any pre</w:t>
            </w:r>
            <w:r>
              <w:t>scribed place under any prescribed condition</w:t>
            </w:r>
          </w:p>
        </w:tc>
        <w:tc>
          <w:tcPr>
            <w:tcW w:w="1800" w:type="dxa"/>
          </w:tcPr>
          <w:p w:rsidR="00792F08" w:rsidRPr="005D3635" w:rsidRDefault="00792F08" w:rsidP="007A69E3">
            <w:pPr>
              <w:pStyle w:val="checkmark"/>
              <w:spacing w:line="228" w:lineRule="auto"/>
            </w:pPr>
            <w:r w:rsidRPr="005D3635">
              <w:t></w:t>
            </w:r>
          </w:p>
        </w:tc>
        <w:tc>
          <w:tcPr>
            <w:tcW w:w="1800" w:type="dxa"/>
          </w:tcPr>
          <w:p w:rsidR="00792F08" w:rsidRDefault="00792F08" w:rsidP="007A69E3">
            <w:pPr>
              <w:pStyle w:val="checkmark"/>
              <w:spacing w:line="228" w:lineRule="auto"/>
            </w:pPr>
            <w:r w:rsidRPr="005D3635">
              <w:t></w:t>
            </w:r>
          </w:p>
          <w:p w:rsidR="004F6AE3" w:rsidRPr="005D3635" w:rsidRDefault="004F6AE3" w:rsidP="004F6AE3">
            <w:pPr>
              <w:pStyle w:val="tablebullet"/>
            </w:pPr>
            <w:r>
              <w:t>Use banned where smoking banned</w:t>
            </w:r>
          </w:p>
        </w:tc>
      </w:tr>
      <w:tr w:rsidR="0016045E" w:rsidRPr="00FA7B8B" w:rsidTr="00ED6EF0">
        <w:tc>
          <w:tcPr>
            <w:tcW w:w="1692" w:type="dxa"/>
            <w:shd w:val="clear" w:color="auto" w:fill="B6DDE8" w:themeFill="accent5" w:themeFillTint="66"/>
          </w:tcPr>
          <w:p w:rsidR="00792F08" w:rsidRPr="00545065" w:rsidRDefault="00792F08" w:rsidP="0016045E">
            <w:pPr>
              <w:pStyle w:val="Heading1"/>
              <w:jc w:val="left"/>
              <w:outlineLvl w:val="0"/>
              <w:rPr>
                <w:sz w:val="22"/>
              </w:rPr>
            </w:pPr>
            <w:r w:rsidRPr="00545065">
              <w:rPr>
                <w:sz w:val="22"/>
              </w:rPr>
              <w:lastRenderedPageBreak/>
              <w:t>Bans use in other places</w:t>
            </w:r>
          </w:p>
        </w:tc>
        <w:tc>
          <w:tcPr>
            <w:tcW w:w="1800" w:type="dxa"/>
          </w:tcPr>
          <w:p w:rsidR="00332CF8" w:rsidRDefault="00332CF8" w:rsidP="007A69E3">
            <w:pPr>
              <w:pStyle w:val="checkmark"/>
              <w:spacing w:line="228" w:lineRule="auto"/>
            </w:pPr>
            <w:r w:rsidRPr="005D3635">
              <w:t></w:t>
            </w:r>
          </w:p>
          <w:p w:rsidR="00332CF8" w:rsidRPr="00332CF8" w:rsidRDefault="00332CF8" w:rsidP="00200E7F">
            <w:pPr>
              <w:pStyle w:val="tablebullet"/>
              <w:rPr>
                <w:i/>
              </w:rPr>
            </w:pPr>
            <w:r>
              <w:t>On/in school property</w:t>
            </w:r>
          </w:p>
          <w:p w:rsidR="00792F08" w:rsidRPr="00502942" w:rsidRDefault="00332CF8" w:rsidP="00200E7F">
            <w:pPr>
              <w:pStyle w:val="tablebullet"/>
              <w:rPr>
                <w:i/>
              </w:rPr>
            </w:pPr>
            <w:r>
              <w:t>On/in health board property, except in designated areas</w:t>
            </w:r>
          </w:p>
          <w:p w:rsidR="00502942" w:rsidRPr="00502942" w:rsidRDefault="00502942" w:rsidP="00200E7F">
            <w:pPr>
              <w:pStyle w:val="tablebullet"/>
              <w:rPr>
                <w:i/>
              </w:rPr>
            </w:pPr>
            <w:r>
              <w:t>In cars with kids under 16</w:t>
            </w:r>
            <w:r w:rsidR="001C6810">
              <w:t xml:space="preserve"> years</w:t>
            </w:r>
          </w:p>
          <w:p w:rsidR="00502942" w:rsidRPr="00502942" w:rsidRDefault="00502942" w:rsidP="00200E7F">
            <w:pPr>
              <w:pStyle w:val="tablebullet"/>
            </w:pPr>
            <w:r w:rsidRPr="00502942">
              <w:t>Within 3m of doors, windows, air intakes</w:t>
            </w:r>
          </w:p>
        </w:tc>
        <w:tc>
          <w:tcPr>
            <w:tcW w:w="1872" w:type="dxa"/>
          </w:tcPr>
          <w:p w:rsidR="00792F08" w:rsidRPr="001D596B" w:rsidRDefault="001D596B" w:rsidP="007A69E3">
            <w:pPr>
              <w:spacing w:line="228" w:lineRule="auto"/>
              <w:jc w:val="center"/>
              <w:rPr>
                <w:b/>
              </w:rPr>
            </w:pPr>
            <w:r w:rsidRPr="001D596B">
              <w:rPr>
                <w:b/>
                <w:sz w:val="24"/>
              </w:rPr>
              <w:t>X</w:t>
            </w:r>
          </w:p>
        </w:tc>
        <w:tc>
          <w:tcPr>
            <w:tcW w:w="1800" w:type="dxa"/>
          </w:tcPr>
          <w:p w:rsidR="00792F08" w:rsidRPr="009D4EC4" w:rsidRDefault="009D4EC4" w:rsidP="009D4EC4">
            <w:pPr>
              <w:pStyle w:val="checkmark"/>
              <w:spacing w:line="228" w:lineRule="auto"/>
            </w:pPr>
            <w:r w:rsidRPr="005D3635">
              <w:t></w:t>
            </w:r>
          </w:p>
          <w:p w:rsidR="009D4EC4" w:rsidRDefault="009D4EC4" w:rsidP="00200E7F">
            <w:pPr>
              <w:pStyle w:val="tablebullet"/>
            </w:pPr>
            <w:r>
              <w:t>On/in school property</w:t>
            </w:r>
          </w:p>
          <w:p w:rsidR="001C6810" w:rsidRDefault="001C6810" w:rsidP="00200E7F">
            <w:pPr>
              <w:pStyle w:val="tablebullet"/>
            </w:pPr>
            <w:r>
              <w:t>In cars with kids under 16 years</w:t>
            </w:r>
          </w:p>
          <w:p w:rsidR="00200E7F" w:rsidRDefault="00BE137F" w:rsidP="00200E7F">
            <w:pPr>
              <w:pStyle w:val="tablebullet"/>
            </w:pPr>
            <w:r>
              <w:t>W</w:t>
            </w:r>
            <w:r w:rsidRPr="00BE137F">
              <w:t>ithin 3</w:t>
            </w:r>
            <w:r>
              <w:t>m of patios</w:t>
            </w:r>
          </w:p>
          <w:p w:rsidR="00BE137F" w:rsidRDefault="00200E7F" w:rsidP="00200E7F">
            <w:pPr>
              <w:pStyle w:val="tablebullet"/>
            </w:pPr>
            <w:r>
              <w:t>W</w:t>
            </w:r>
            <w:r w:rsidR="00BE137F">
              <w:t>ithin 9m of doors,</w:t>
            </w:r>
            <w:r w:rsidR="00BE137F" w:rsidRPr="00BE137F">
              <w:t xml:space="preserve"> </w:t>
            </w:r>
            <w:r w:rsidR="009D4EC4">
              <w:t xml:space="preserve">windows, </w:t>
            </w:r>
            <w:r w:rsidR="00BE137F" w:rsidRPr="00BE137F">
              <w:t xml:space="preserve">air intakes </w:t>
            </w:r>
          </w:p>
          <w:p w:rsidR="009D4EC4" w:rsidRDefault="009D4EC4" w:rsidP="00200E7F">
            <w:pPr>
              <w:pStyle w:val="tablebullet"/>
            </w:pPr>
            <w:r>
              <w:t>O</w:t>
            </w:r>
            <w:r w:rsidRPr="009D4EC4">
              <w:t>n</w:t>
            </w:r>
            <w:r>
              <w:t>/with</w:t>
            </w:r>
            <w:r w:rsidRPr="009D4EC4">
              <w:t>in 20m of playgrounds, beaches</w:t>
            </w:r>
            <w:r>
              <w:t>,</w:t>
            </w:r>
            <w:r w:rsidRPr="009D4EC4">
              <w:t xml:space="preserve"> sports fields</w:t>
            </w:r>
          </w:p>
          <w:p w:rsidR="009D4EC4" w:rsidRPr="005D3635" w:rsidRDefault="009D4EC4" w:rsidP="00200E7F">
            <w:pPr>
              <w:pStyle w:val="tablebullet"/>
            </w:pPr>
            <w:r>
              <w:t>O</w:t>
            </w:r>
            <w:r w:rsidRPr="009D4EC4">
              <w:t>n</w:t>
            </w:r>
            <w:r>
              <w:t>/</w:t>
            </w:r>
            <w:r w:rsidRPr="009D4EC4">
              <w:t>within 9m of outdoor trails</w:t>
            </w:r>
          </w:p>
        </w:tc>
        <w:tc>
          <w:tcPr>
            <w:tcW w:w="1800" w:type="dxa"/>
          </w:tcPr>
          <w:p w:rsidR="00792F08" w:rsidRDefault="00015B78" w:rsidP="007A69E3">
            <w:pPr>
              <w:pStyle w:val="checkmark"/>
              <w:spacing w:line="228" w:lineRule="auto"/>
            </w:pPr>
            <w:r w:rsidRPr="005D3635">
              <w:t></w:t>
            </w:r>
          </w:p>
          <w:p w:rsidR="00956487" w:rsidRDefault="00956487" w:rsidP="00200E7F">
            <w:pPr>
              <w:pStyle w:val="tablebullet"/>
            </w:pPr>
            <w:r>
              <w:t>On/in school property</w:t>
            </w:r>
          </w:p>
          <w:p w:rsidR="00956487" w:rsidRDefault="00956487" w:rsidP="00200E7F">
            <w:pPr>
              <w:pStyle w:val="tablebullet"/>
            </w:pPr>
            <w:r>
              <w:t>In car</w:t>
            </w:r>
            <w:r w:rsidR="001C6810">
              <w:t>s</w:t>
            </w:r>
            <w:r>
              <w:t xml:space="preserve"> with kids </w:t>
            </w:r>
            <w:r w:rsidR="00B73929">
              <w:t>under</w:t>
            </w:r>
            <w:r>
              <w:t xml:space="preserve"> 1</w:t>
            </w:r>
            <w:r w:rsidR="003F635A">
              <w:t>9</w:t>
            </w:r>
            <w:r>
              <w:t xml:space="preserve"> years</w:t>
            </w:r>
          </w:p>
          <w:p w:rsidR="00956487" w:rsidRDefault="00956487" w:rsidP="00200E7F">
            <w:pPr>
              <w:pStyle w:val="tablebullet"/>
            </w:pPr>
            <w:r>
              <w:t>On restaurant/ bar patio</w:t>
            </w:r>
          </w:p>
          <w:p w:rsidR="00D52F03" w:rsidRPr="005D3635" w:rsidRDefault="00D52F03" w:rsidP="00200E7F">
            <w:pPr>
              <w:pStyle w:val="tablebullet"/>
            </w:pPr>
            <w:r>
              <w:t>Within 4</w:t>
            </w:r>
            <w:r w:rsidRPr="00D52F03">
              <w:t>m of doors, windows</w:t>
            </w:r>
            <w:r>
              <w:t>,</w:t>
            </w:r>
            <w:r w:rsidRPr="00D52F03">
              <w:t xml:space="preserve"> air intakes of workplaces</w:t>
            </w:r>
          </w:p>
        </w:tc>
        <w:tc>
          <w:tcPr>
            <w:tcW w:w="1915" w:type="dxa"/>
          </w:tcPr>
          <w:p w:rsidR="00792F08" w:rsidRDefault="00792F08" w:rsidP="007A69E3">
            <w:pPr>
              <w:pStyle w:val="checkmark"/>
              <w:spacing w:line="228" w:lineRule="auto"/>
            </w:pPr>
            <w:r w:rsidRPr="005D3635">
              <w:t></w:t>
            </w:r>
          </w:p>
          <w:p w:rsidR="00672CD8" w:rsidRDefault="00672CD8" w:rsidP="00200E7F">
            <w:pPr>
              <w:pStyle w:val="tablebullet"/>
            </w:pPr>
            <w:r>
              <w:t>On/in school property</w:t>
            </w:r>
          </w:p>
          <w:p w:rsidR="00672CD8" w:rsidRDefault="00672CD8" w:rsidP="00200E7F">
            <w:pPr>
              <w:pStyle w:val="tablebullet"/>
            </w:pPr>
            <w:r>
              <w:t>Daycare centre</w:t>
            </w:r>
          </w:p>
          <w:p w:rsidR="00672CD8" w:rsidRDefault="00672CD8" w:rsidP="00200E7F">
            <w:pPr>
              <w:pStyle w:val="tablebullet"/>
            </w:pPr>
            <w:r>
              <w:t>Private home daycare</w:t>
            </w:r>
          </w:p>
          <w:p w:rsidR="00672CD8" w:rsidRDefault="00672CD8" w:rsidP="00200E7F">
            <w:pPr>
              <w:pStyle w:val="tablebullet"/>
            </w:pPr>
            <w:r>
              <w:t>Common areas of MUDs</w:t>
            </w:r>
          </w:p>
          <w:p w:rsidR="00672CD8" w:rsidRDefault="0078703A" w:rsidP="00200E7F">
            <w:pPr>
              <w:pStyle w:val="tablebullet"/>
            </w:pPr>
            <w:r>
              <w:t xml:space="preserve">Reserved seating area of </w:t>
            </w:r>
            <w:r w:rsidRPr="00DE7844">
              <w:t>sports arena or entertainment venue</w:t>
            </w:r>
          </w:p>
          <w:p w:rsidR="003E145C" w:rsidRDefault="003E145C" w:rsidP="00200E7F">
            <w:pPr>
              <w:pStyle w:val="tablebullet"/>
            </w:pPr>
            <w:r>
              <w:t>In cars with kids under 16 years</w:t>
            </w:r>
          </w:p>
          <w:p w:rsidR="00792F08" w:rsidRPr="005D3635" w:rsidRDefault="00672CD8" w:rsidP="00200E7F">
            <w:pPr>
              <w:pStyle w:val="tablebullet"/>
            </w:pPr>
            <w:r>
              <w:t>Reg</w:t>
            </w:r>
            <w:r w:rsidR="00200E7F">
              <w:t>’</w:t>
            </w:r>
            <w:r>
              <w:t>y authority to ban use in additional places</w:t>
            </w:r>
          </w:p>
        </w:tc>
        <w:tc>
          <w:tcPr>
            <w:tcW w:w="1800" w:type="dxa"/>
          </w:tcPr>
          <w:p w:rsidR="00792F08" w:rsidRPr="00200E7F" w:rsidRDefault="00200E7F" w:rsidP="00200E7F">
            <w:pPr>
              <w:pStyle w:val="checkmark"/>
              <w:spacing w:line="228" w:lineRule="auto"/>
            </w:pPr>
            <w:r w:rsidRPr="005D3635">
              <w:t></w:t>
            </w:r>
          </w:p>
          <w:p w:rsidR="003E145C" w:rsidRPr="00200E7F" w:rsidRDefault="003E145C" w:rsidP="00200E7F">
            <w:pPr>
              <w:pStyle w:val="tablebullet"/>
            </w:pPr>
            <w:r w:rsidRPr="00200E7F">
              <w:t>In cars with kids under 19 years</w:t>
            </w:r>
          </w:p>
          <w:p w:rsidR="00200E7F" w:rsidRDefault="00200E7F" w:rsidP="00200E7F">
            <w:pPr>
              <w:pStyle w:val="tablebullet"/>
            </w:pPr>
            <w:r>
              <w:t>On restaurant/bar patios, except 10 p.m. - 3 a.m.</w:t>
            </w:r>
          </w:p>
          <w:p w:rsidR="003E145C" w:rsidRDefault="00ED6EF0" w:rsidP="00200E7F">
            <w:pPr>
              <w:pStyle w:val="tablebullet"/>
            </w:pPr>
            <w:r>
              <w:t>Within</w:t>
            </w:r>
            <w:r w:rsidR="003E145C" w:rsidRPr="00200E7F">
              <w:t xml:space="preserve"> 4.5m of doors, air intakes</w:t>
            </w:r>
          </w:p>
          <w:p w:rsidR="00200E7F" w:rsidRPr="003B02C7" w:rsidRDefault="00200E7F" w:rsidP="00200E7F">
            <w:pPr>
              <w:pStyle w:val="tablebullet"/>
            </w:pPr>
            <w:r>
              <w:t>On construction sites</w:t>
            </w:r>
          </w:p>
        </w:tc>
        <w:tc>
          <w:tcPr>
            <w:tcW w:w="1800" w:type="dxa"/>
          </w:tcPr>
          <w:p w:rsidR="00B73929" w:rsidRDefault="00B73929" w:rsidP="007A69E3">
            <w:pPr>
              <w:pStyle w:val="checkmark"/>
              <w:spacing w:line="228" w:lineRule="auto"/>
            </w:pPr>
            <w:r w:rsidRPr="005D3635">
              <w:t></w:t>
            </w:r>
          </w:p>
          <w:p w:rsidR="00792F08" w:rsidRDefault="00B73929" w:rsidP="00200E7F">
            <w:pPr>
              <w:pStyle w:val="tablebullet"/>
            </w:pPr>
            <w:r>
              <w:t>In cars with kids under 16 years</w:t>
            </w:r>
            <w:r w:rsidR="004F6AE3">
              <w:t xml:space="preserve"> (in effect May 2016)</w:t>
            </w:r>
          </w:p>
          <w:p w:rsidR="00FD61C8" w:rsidRDefault="00FD61C8" w:rsidP="00ED6EF0">
            <w:pPr>
              <w:pStyle w:val="tablebullet"/>
            </w:pPr>
            <w:r>
              <w:t xml:space="preserve">On </w:t>
            </w:r>
            <w:r w:rsidR="00200E7F">
              <w:t>restaurant/</w:t>
            </w:r>
            <w:r>
              <w:t>bar patio</w:t>
            </w:r>
            <w:r w:rsidR="00200E7F">
              <w:t>s</w:t>
            </w:r>
            <w:r w:rsidR="004F6AE3">
              <w:t xml:space="preserve"> (in effect May 2016)</w:t>
            </w:r>
          </w:p>
          <w:p w:rsidR="00F2516C" w:rsidRDefault="00F2516C" w:rsidP="00F2516C">
            <w:pPr>
              <w:pStyle w:val="tablebullet"/>
            </w:pPr>
            <w:r>
              <w:t>Within 9m of playgrounds</w:t>
            </w:r>
          </w:p>
          <w:p w:rsidR="00F2516C" w:rsidRDefault="00F2516C" w:rsidP="00F2516C">
            <w:pPr>
              <w:pStyle w:val="tablebullet"/>
            </w:pPr>
            <w:r>
              <w:t>On sports fields and spectator areas</w:t>
            </w:r>
          </w:p>
          <w:p w:rsidR="00EB3C78" w:rsidRPr="005D3635" w:rsidRDefault="00EB3C78" w:rsidP="00F2516C">
            <w:pPr>
              <w:pStyle w:val="tablebullet"/>
            </w:pPr>
            <w:r>
              <w:t>Within 9m of doors, windows, air intakes of public places</w:t>
            </w:r>
          </w:p>
        </w:tc>
      </w:tr>
      <w:tr w:rsidR="00792F08" w:rsidRPr="00FA7B8B" w:rsidTr="00ED6EF0">
        <w:tc>
          <w:tcPr>
            <w:tcW w:w="1692" w:type="dxa"/>
            <w:shd w:val="clear" w:color="auto" w:fill="B6DDE8" w:themeFill="accent5" w:themeFillTint="66"/>
          </w:tcPr>
          <w:p w:rsidR="00792F08" w:rsidRPr="00545065" w:rsidRDefault="00792F08" w:rsidP="00545065">
            <w:pPr>
              <w:pStyle w:val="Heading1"/>
              <w:jc w:val="left"/>
              <w:outlineLvl w:val="0"/>
              <w:rPr>
                <w:sz w:val="22"/>
              </w:rPr>
            </w:pPr>
            <w:r w:rsidRPr="00545065">
              <w:rPr>
                <w:sz w:val="22"/>
              </w:rPr>
              <w:t>Bans point-of-sale promotion</w:t>
            </w:r>
          </w:p>
        </w:tc>
        <w:tc>
          <w:tcPr>
            <w:tcW w:w="1800" w:type="dxa"/>
          </w:tcPr>
          <w:p w:rsidR="00792F08" w:rsidRDefault="008A3DA0" w:rsidP="007A69E3">
            <w:pPr>
              <w:pStyle w:val="checkmark"/>
              <w:spacing w:line="228" w:lineRule="auto"/>
            </w:pPr>
            <w:r w:rsidRPr="005D3635">
              <w:t></w:t>
            </w:r>
          </w:p>
          <w:p w:rsidR="00AE5F36" w:rsidRPr="000029E7" w:rsidRDefault="00AE5F36" w:rsidP="00AE5F36">
            <w:pPr>
              <w:pStyle w:val="tablebullet"/>
            </w:pPr>
            <w:r>
              <w:t>Exempts tobacconists  (minors not permitted access)</w:t>
            </w:r>
          </w:p>
        </w:tc>
        <w:tc>
          <w:tcPr>
            <w:tcW w:w="1872" w:type="dxa"/>
          </w:tcPr>
          <w:p w:rsidR="00792F08" w:rsidRDefault="00BC2DAF" w:rsidP="007A69E3">
            <w:pPr>
              <w:pStyle w:val="checkmark"/>
              <w:spacing w:line="228" w:lineRule="auto"/>
            </w:pPr>
            <w:r w:rsidRPr="005D3635">
              <w:t></w:t>
            </w:r>
          </w:p>
          <w:p w:rsidR="001D596B" w:rsidRDefault="001D596B" w:rsidP="00200E7F">
            <w:pPr>
              <w:pStyle w:val="tablebullet"/>
            </w:pPr>
            <w:r>
              <w:t>Bans promotion visible from outside retail premises</w:t>
            </w:r>
          </w:p>
          <w:p w:rsidR="001D596B" w:rsidRDefault="001D596B" w:rsidP="00200E7F">
            <w:pPr>
              <w:pStyle w:val="tablebullet"/>
            </w:pPr>
            <w:r>
              <w:t>Bans outdoor signage</w:t>
            </w:r>
          </w:p>
          <w:p w:rsidR="00D12E04" w:rsidRDefault="00D12E04" w:rsidP="00200E7F">
            <w:pPr>
              <w:pStyle w:val="tablebullet"/>
            </w:pPr>
            <w:r>
              <w:t>Permits prescribed signage, showing only products available, price</w:t>
            </w:r>
          </w:p>
          <w:p w:rsidR="001D596B" w:rsidRDefault="00CD1D4C" w:rsidP="00200E7F">
            <w:pPr>
              <w:pStyle w:val="tablebullet"/>
            </w:pPr>
            <w:r>
              <w:t>Exempt</w:t>
            </w:r>
            <w:r w:rsidR="00F74C95">
              <w:t>s</w:t>
            </w:r>
            <w:r>
              <w:t xml:space="preserve"> premises where</w:t>
            </w:r>
            <w:r w:rsidR="001D596B">
              <w:t xml:space="preserve"> children are </w:t>
            </w:r>
            <w:r>
              <w:t xml:space="preserve">not </w:t>
            </w:r>
            <w:r w:rsidR="001D596B">
              <w:t>permitted access</w:t>
            </w:r>
          </w:p>
          <w:p w:rsidR="001D596B" w:rsidRDefault="001D596B" w:rsidP="00200E7F">
            <w:pPr>
              <w:pStyle w:val="tablebullet"/>
            </w:pPr>
            <w:r>
              <w:t>Exempt</w:t>
            </w:r>
            <w:r w:rsidR="00F74C95">
              <w:t>s</w:t>
            </w:r>
            <w:r>
              <w:t xml:space="preserve"> vape shops</w:t>
            </w:r>
          </w:p>
          <w:p w:rsidR="00D12E04" w:rsidRPr="000029E7" w:rsidRDefault="00D12E04" w:rsidP="00200E7F">
            <w:pPr>
              <w:pStyle w:val="tablebullet"/>
            </w:pPr>
            <w:r>
              <w:t>Reg</w:t>
            </w:r>
            <w:r w:rsidR="00200E7F">
              <w:t>’</w:t>
            </w:r>
            <w:r>
              <w:t xml:space="preserve">y authority to exempt a class of place </w:t>
            </w:r>
          </w:p>
        </w:tc>
        <w:tc>
          <w:tcPr>
            <w:tcW w:w="1800" w:type="dxa"/>
          </w:tcPr>
          <w:p w:rsidR="00792F08" w:rsidRDefault="00792F08" w:rsidP="007A69E3">
            <w:pPr>
              <w:pStyle w:val="checkmark"/>
              <w:spacing w:line="228" w:lineRule="auto"/>
            </w:pPr>
            <w:r w:rsidRPr="005D3635">
              <w:t></w:t>
            </w:r>
          </w:p>
          <w:p w:rsidR="00316CBF" w:rsidRDefault="00316CBF" w:rsidP="00200E7F">
            <w:pPr>
              <w:pStyle w:val="tablebullet"/>
            </w:pPr>
            <w:r>
              <w:t>Bans promotion visible from outside retail premises</w:t>
            </w:r>
          </w:p>
          <w:p w:rsidR="00316CBF" w:rsidRDefault="00316CBF" w:rsidP="00200E7F">
            <w:pPr>
              <w:pStyle w:val="tablebullet"/>
            </w:pPr>
            <w:r>
              <w:t>Permits prescribed signage, showing only availability, price</w:t>
            </w:r>
          </w:p>
          <w:p w:rsidR="0011425B" w:rsidRDefault="0011425B" w:rsidP="00200E7F">
            <w:pPr>
              <w:pStyle w:val="tablebullet"/>
            </w:pPr>
            <w:r>
              <w:t>Exempts vape shops</w:t>
            </w:r>
          </w:p>
          <w:p w:rsidR="00316CBF" w:rsidRPr="005D3635" w:rsidRDefault="00316CBF" w:rsidP="007A69E3">
            <w:pPr>
              <w:pStyle w:val="checkmark"/>
              <w:spacing w:line="228" w:lineRule="auto"/>
            </w:pPr>
          </w:p>
        </w:tc>
        <w:tc>
          <w:tcPr>
            <w:tcW w:w="1800" w:type="dxa"/>
          </w:tcPr>
          <w:p w:rsidR="00792F08" w:rsidRDefault="00015B78" w:rsidP="007A69E3">
            <w:pPr>
              <w:pStyle w:val="checkmark"/>
              <w:spacing w:line="228" w:lineRule="auto"/>
            </w:pPr>
            <w:r w:rsidRPr="005D3635">
              <w:t></w:t>
            </w:r>
          </w:p>
          <w:p w:rsidR="00175D74" w:rsidRDefault="00175D74" w:rsidP="00200E7F">
            <w:pPr>
              <w:pStyle w:val="tablebullet"/>
            </w:pPr>
            <w:r>
              <w:t>Requires POS signage as prescribed in the regulations</w:t>
            </w:r>
          </w:p>
          <w:p w:rsidR="00104036" w:rsidRDefault="00104036" w:rsidP="00200E7F">
            <w:pPr>
              <w:pStyle w:val="tablebullet"/>
            </w:pPr>
            <w:r>
              <w:t>Exempts vape shops</w:t>
            </w:r>
            <w:r w:rsidR="00FB0DC5">
              <w:t xml:space="preserve"> from POS ban, but bans promotion visible from outside the retail premises</w:t>
            </w:r>
          </w:p>
          <w:p w:rsidR="00FB0DC5" w:rsidRDefault="00104036" w:rsidP="00FB0DC5">
            <w:pPr>
              <w:pStyle w:val="tablebullet"/>
            </w:pPr>
            <w:r>
              <w:t xml:space="preserve">Exempts </w:t>
            </w:r>
            <w:r w:rsidR="00FB0DC5">
              <w:t>tobacco-</w:t>
            </w:r>
            <w:proofErr w:type="spellStart"/>
            <w:r>
              <w:t>onists</w:t>
            </w:r>
            <w:proofErr w:type="spellEnd"/>
            <w:r w:rsidR="00FB0DC5">
              <w:t xml:space="preserve"> from POS ban, but bans promotion visible from outside the retail premises</w:t>
            </w:r>
          </w:p>
          <w:p w:rsidR="00104036" w:rsidRDefault="00104036" w:rsidP="00FB0DC5">
            <w:pPr>
              <w:pStyle w:val="tablebullet"/>
              <w:numPr>
                <w:ilvl w:val="0"/>
                <w:numId w:val="0"/>
              </w:numPr>
            </w:pPr>
          </w:p>
          <w:p w:rsidR="00175D74" w:rsidRPr="005D3635" w:rsidRDefault="00175D74" w:rsidP="007A69E3">
            <w:pPr>
              <w:pStyle w:val="checkmark"/>
              <w:spacing w:line="228" w:lineRule="auto"/>
            </w:pPr>
          </w:p>
        </w:tc>
        <w:tc>
          <w:tcPr>
            <w:tcW w:w="1915" w:type="dxa"/>
          </w:tcPr>
          <w:p w:rsidR="00792F08" w:rsidRDefault="00792F08" w:rsidP="007A69E3">
            <w:pPr>
              <w:pStyle w:val="checkmark"/>
              <w:spacing w:line="228" w:lineRule="auto"/>
            </w:pPr>
            <w:r w:rsidRPr="005D3635">
              <w:t></w:t>
            </w:r>
          </w:p>
          <w:p w:rsidR="00672CD8" w:rsidRDefault="00672CD8" w:rsidP="00200E7F">
            <w:pPr>
              <w:pStyle w:val="tablebullet"/>
            </w:pPr>
            <w:r>
              <w:t>Bans promotion visible from outside retail premises</w:t>
            </w:r>
          </w:p>
          <w:p w:rsidR="00672CD8" w:rsidRDefault="00672CD8" w:rsidP="00200E7F">
            <w:pPr>
              <w:pStyle w:val="tablebullet"/>
            </w:pPr>
            <w:r>
              <w:t>P</w:t>
            </w:r>
            <w:r w:rsidR="00BA2DE4">
              <w:t>ermits p</w:t>
            </w:r>
            <w:r>
              <w:t xml:space="preserve">rescribed signage, </w:t>
            </w:r>
            <w:r w:rsidR="008177C4">
              <w:t>show</w:t>
            </w:r>
            <w:r>
              <w:t xml:space="preserve">ing </w:t>
            </w:r>
            <w:r w:rsidR="00BA2DE4">
              <w:t xml:space="preserve">only </w:t>
            </w:r>
            <w:r>
              <w:t>availability, price</w:t>
            </w:r>
          </w:p>
          <w:p w:rsidR="00672CD8" w:rsidRDefault="00672CD8" w:rsidP="00200E7F">
            <w:pPr>
              <w:pStyle w:val="tablebullet"/>
            </w:pPr>
            <w:r>
              <w:t>Prohibits promotion at ent</w:t>
            </w:r>
            <w:r w:rsidR="008177C4">
              <w:t>ertainment venues by</w:t>
            </w:r>
            <w:r>
              <w:t xml:space="preserve"> person(s)</w:t>
            </w:r>
          </w:p>
          <w:p w:rsidR="00CE1FC0" w:rsidRDefault="00CE1FC0" w:rsidP="00200E7F">
            <w:pPr>
              <w:pStyle w:val="tablebullet"/>
            </w:pPr>
            <w:r w:rsidRPr="00CE1FC0">
              <w:t>Reg</w:t>
            </w:r>
            <w:r w:rsidR="00200E7F">
              <w:t>’</w:t>
            </w:r>
            <w:r w:rsidRPr="00CE1FC0">
              <w:t>y</w:t>
            </w:r>
            <w:r>
              <w:t xml:space="preserve"> authority to permit sales in any pre-scribed place under any prescribed condition</w:t>
            </w:r>
          </w:p>
          <w:p w:rsidR="00326957" w:rsidRPr="005D3635" w:rsidRDefault="00326957" w:rsidP="00200E7F">
            <w:pPr>
              <w:pStyle w:val="tablebullet"/>
            </w:pPr>
            <w:r>
              <w:t>In effect in 2017</w:t>
            </w:r>
          </w:p>
        </w:tc>
        <w:tc>
          <w:tcPr>
            <w:tcW w:w="1800" w:type="dxa"/>
          </w:tcPr>
          <w:p w:rsidR="00792F08" w:rsidRDefault="00A2076C" w:rsidP="007A69E3">
            <w:pPr>
              <w:pStyle w:val="checkmark"/>
              <w:spacing w:line="228" w:lineRule="auto"/>
            </w:pPr>
            <w:r w:rsidRPr="005D3635">
              <w:t></w:t>
            </w:r>
          </w:p>
          <w:p w:rsidR="003B02C7" w:rsidRDefault="003B02C7" w:rsidP="00200E7F">
            <w:pPr>
              <w:pStyle w:val="tablebullet"/>
            </w:pPr>
            <w:r>
              <w:t>Bans promotion visible from outside retail premises</w:t>
            </w:r>
          </w:p>
          <w:p w:rsidR="003B02C7" w:rsidRDefault="003B02C7" w:rsidP="00200E7F">
            <w:pPr>
              <w:pStyle w:val="tablebullet"/>
            </w:pPr>
            <w:r>
              <w:t>Bans outdoor signage</w:t>
            </w:r>
          </w:p>
          <w:p w:rsidR="003B02C7" w:rsidRDefault="003B02C7" w:rsidP="00200E7F">
            <w:pPr>
              <w:pStyle w:val="tablebullet"/>
            </w:pPr>
            <w:r>
              <w:t>Permits prescribed signage, showing only availability, price</w:t>
            </w:r>
          </w:p>
          <w:p w:rsidR="003B02C7" w:rsidRPr="005D3635" w:rsidRDefault="006276C5" w:rsidP="00200E7F">
            <w:pPr>
              <w:pStyle w:val="tablebullet"/>
            </w:pPr>
            <w:r>
              <w:t>Mandates other retail signage</w:t>
            </w:r>
          </w:p>
        </w:tc>
        <w:tc>
          <w:tcPr>
            <w:tcW w:w="1800" w:type="dxa"/>
          </w:tcPr>
          <w:p w:rsidR="00792F08" w:rsidRDefault="00792F08" w:rsidP="007A69E3">
            <w:pPr>
              <w:pStyle w:val="checkmark"/>
              <w:spacing w:line="228" w:lineRule="auto"/>
            </w:pPr>
            <w:r w:rsidRPr="005D3635">
              <w:t></w:t>
            </w:r>
          </w:p>
          <w:p w:rsidR="001D1654" w:rsidRDefault="001D1654" w:rsidP="00200E7F">
            <w:pPr>
              <w:pStyle w:val="tablebullet"/>
            </w:pPr>
            <w:r>
              <w:t>Bans outdoor signage</w:t>
            </w:r>
          </w:p>
          <w:p w:rsidR="001D1654" w:rsidRDefault="001D1654" w:rsidP="00200E7F">
            <w:pPr>
              <w:pStyle w:val="tablebullet"/>
            </w:pPr>
            <w:r>
              <w:t>Permits prescribed signage, showing only availability, price</w:t>
            </w:r>
          </w:p>
          <w:p w:rsidR="00D11587" w:rsidRPr="005D3635" w:rsidRDefault="00D11587" w:rsidP="00200E7F">
            <w:pPr>
              <w:pStyle w:val="tablebullet"/>
            </w:pPr>
            <w:r>
              <w:t>Applies same prohibitions on promotion to e-cigarettes as tobacco products</w:t>
            </w:r>
          </w:p>
        </w:tc>
      </w:tr>
      <w:tr w:rsidR="00792F08" w:rsidRPr="00FA7B8B" w:rsidTr="00ED6EF0">
        <w:tc>
          <w:tcPr>
            <w:tcW w:w="1692" w:type="dxa"/>
            <w:shd w:val="clear" w:color="auto" w:fill="B6DDE8" w:themeFill="accent5" w:themeFillTint="66"/>
          </w:tcPr>
          <w:p w:rsidR="00792F08" w:rsidRPr="00545065" w:rsidRDefault="00792F08" w:rsidP="007340E9">
            <w:pPr>
              <w:pStyle w:val="Heading1"/>
              <w:keepNext/>
              <w:keepLines/>
              <w:jc w:val="left"/>
              <w:outlineLvl w:val="0"/>
              <w:rPr>
                <w:sz w:val="22"/>
              </w:rPr>
            </w:pPr>
            <w:r w:rsidRPr="00545065">
              <w:rPr>
                <w:sz w:val="22"/>
              </w:rPr>
              <w:lastRenderedPageBreak/>
              <w:t>Bans point-of-sale display</w:t>
            </w:r>
          </w:p>
        </w:tc>
        <w:tc>
          <w:tcPr>
            <w:tcW w:w="1800" w:type="dxa"/>
          </w:tcPr>
          <w:p w:rsidR="00792F08" w:rsidRDefault="008A3DA0" w:rsidP="007340E9">
            <w:pPr>
              <w:pStyle w:val="checkmark"/>
              <w:keepNext/>
              <w:keepLines/>
              <w:spacing w:line="228" w:lineRule="auto"/>
            </w:pPr>
            <w:r w:rsidRPr="005D3635">
              <w:t></w:t>
            </w:r>
          </w:p>
          <w:p w:rsidR="00664F8E" w:rsidRPr="005D3635" w:rsidRDefault="00664F8E" w:rsidP="00664F8E">
            <w:pPr>
              <w:pStyle w:val="tablebullet"/>
            </w:pPr>
            <w:r>
              <w:t>Exempts tobacconists  (minors not permitted access)</w:t>
            </w:r>
          </w:p>
        </w:tc>
        <w:tc>
          <w:tcPr>
            <w:tcW w:w="1872" w:type="dxa"/>
          </w:tcPr>
          <w:p w:rsidR="00792F08" w:rsidRDefault="00BC2DAF" w:rsidP="007340E9">
            <w:pPr>
              <w:pStyle w:val="checkmark"/>
              <w:keepNext/>
              <w:keepLines/>
              <w:spacing w:line="228" w:lineRule="auto"/>
            </w:pPr>
            <w:r w:rsidRPr="005D3635">
              <w:t></w:t>
            </w:r>
          </w:p>
          <w:p w:rsidR="006276C5" w:rsidRDefault="00CD1D4C" w:rsidP="00200E7F">
            <w:pPr>
              <w:pStyle w:val="tablebullet"/>
            </w:pPr>
            <w:r>
              <w:t>Exempt</w:t>
            </w:r>
            <w:r w:rsidR="00F74C95">
              <w:t>s</w:t>
            </w:r>
            <w:r>
              <w:t xml:space="preserve"> premises where children not permitted </w:t>
            </w:r>
          </w:p>
          <w:p w:rsidR="00CD1D4C" w:rsidRDefault="006276C5" w:rsidP="00200E7F">
            <w:pPr>
              <w:pStyle w:val="tablebullet"/>
            </w:pPr>
            <w:r>
              <w:t>E</w:t>
            </w:r>
            <w:r w:rsidR="00CD1D4C">
              <w:t>xempt</w:t>
            </w:r>
            <w:r w:rsidR="00F74C95">
              <w:t>s</w:t>
            </w:r>
            <w:r w:rsidR="00CD1D4C">
              <w:t xml:space="preserve"> vape shops</w:t>
            </w:r>
          </w:p>
          <w:p w:rsidR="00D12E04" w:rsidRPr="00FA7B8B" w:rsidRDefault="00D12E04" w:rsidP="00200E7F">
            <w:pPr>
              <w:pStyle w:val="tablebullet"/>
            </w:pPr>
            <w:r>
              <w:t>Reg</w:t>
            </w:r>
            <w:r w:rsidR="00200E7F">
              <w:t>’</w:t>
            </w:r>
            <w:r>
              <w:t xml:space="preserve">y authority to exempt a class of place  </w:t>
            </w:r>
          </w:p>
        </w:tc>
        <w:tc>
          <w:tcPr>
            <w:tcW w:w="1800" w:type="dxa"/>
          </w:tcPr>
          <w:p w:rsidR="00792F08" w:rsidRDefault="00792F08" w:rsidP="007340E9">
            <w:pPr>
              <w:pStyle w:val="checkmark"/>
              <w:keepNext/>
              <w:keepLines/>
              <w:spacing w:line="228" w:lineRule="auto"/>
            </w:pPr>
            <w:r w:rsidRPr="005D3635">
              <w:t></w:t>
            </w:r>
          </w:p>
          <w:p w:rsidR="00F74C95" w:rsidRPr="005D3635" w:rsidRDefault="00F74C95" w:rsidP="00200E7F">
            <w:pPr>
              <w:pStyle w:val="tablebullet"/>
            </w:pPr>
            <w:r>
              <w:t>Exempts vape shops</w:t>
            </w:r>
          </w:p>
        </w:tc>
        <w:tc>
          <w:tcPr>
            <w:tcW w:w="1800" w:type="dxa"/>
          </w:tcPr>
          <w:p w:rsidR="00792F08" w:rsidRDefault="00792F08" w:rsidP="007340E9">
            <w:pPr>
              <w:pStyle w:val="checkmark"/>
              <w:keepNext/>
              <w:keepLines/>
              <w:spacing w:line="228" w:lineRule="auto"/>
            </w:pPr>
            <w:r w:rsidRPr="005D3635">
              <w:t></w:t>
            </w:r>
          </w:p>
          <w:p w:rsidR="00104036" w:rsidRDefault="00104036" w:rsidP="00104036">
            <w:pPr>
              <w:pStyle w:val="tablebullet"/>
            </w:pPr>
            <w:r>
              <w:t xml:space="preserve">Exempts tobacconists </w:t>
            </w:r>
          </w:p>
          <w:p w:rsidR="003F635A" w:rsidRPr="005D3635" w:rsidRDefault="00104036" w:rsidP="00104036">
            <w:pPr>
              <w:pStyle w:val="tablebullet"/>
            </w:pPr>
            <w:r>
              <w:t>Exempts vape shops</w:t>
            </w:r>
          </w:p>
        </w:tc>
        <w:tc>
          <w:tcPr>
            <w:tcW w:w="1915" w:type="dxa"/>
          </w:tcPr>
          <w:p w:rsidR="00792F08" w:rsidRDefault="00792F08" w:rsidP="007340E9">
            <w:pPr>
              <w:pStyle w:val="checkmark"/>
              <w:keepNext/>
              <w:keepLines/>
              <w:spacing w:line="228" w:lineRule="auto"/>
            </w:pPr>
            <w:r w:rsidRPr="005D3635">
              <w:t></w:t>
            </w:r>
          </w:p>
          <w:p w:rsidR="00672CD8" w:rsidRDefault="00CE1FC0" w:rsidP="00200E7F">
            <w:pPr>
              <w:pStyle w:val="tablebullet"/>
            </w:pPr>
            <w:r w:rsidRPr="00CE1FC0">
              <w:t>R</w:t>
            </w:r>
            <w:r w:rsidR="00672CD8" w:rsidRPr="00CE1FC0">
              <w:t>eg</w:t>
            </w:r>
            <w:r w:rsidR="00200E7F">
              <w:t>’</w:t>
            </w:r>
            <w:r w:rsidR="00672CD8" w:rsidRPr="00CE1FC0">
              <w:t>y</w:t>
            </w:r>
            <w:r w:rsidR="00672CD8">
              <w:t xml:space="preserve"> authority to permit sales in any prescribed place under any pre</w:t>
            </w:r>
            <w:r w:rsidR="00D11587">
              <w:t>-</w:t>
            </w:r>
            <w:r w:rsidR="00672CD8">
              <w:t>scribed condition</w:t>
            </w:r>
          </w:p>
          <w:p w:rsidR="00326957" w:rsidRPr="005D3635" w:rsidRDefault="00326957" w:rsidP="00200E7F">
            <w:pPr>
              <w:pStyle w:val="tablebullet"/>
            </w:pPr>
            <w:r>
              <w:t>In effect in 2017</w:t>
            </w:r>
          </w:p>
        </w:tc>
        <w:tc>
          <w:tcPr>
            <w:tcW w:w="1800" w:type="dxa"/>
          </w:tcPr>
          <w:p w:rsidR="00792F08" w:rsidRDefault="00A2076C" w:rsidP="007340E9">
            <w:pPr>
              <w:pStyle w:val="checkmark"/>
              <w:keepNext/>
              <w:keepLines/>
              <w:spacing w:line="228" w:lineRule="auto"/>
            </w:pPr>
            <w:r w:rsidRPr="005D3635">
              <w:t></w:t>
            </w:r>
          </w:p>
          <w:p w:rsidR="003B02C7" w:rsidRPr="005D3635" w:rsidRDefault="003B02C7" w:rsidP="00200E7F">
            <w:pPr>
              <w:pStyle w:val="tablebullet"/>
            </w:pPr>
            <w:r>
              <w:t xml:space="preserve">Exempts tobacconists if children not permitted </w:t>
            </w:r>
          </w:p>
        </w:tc>
        <w:tc>
          <w:tcPr>
            <w:tcW w:w="1800" w:type="dxa"/>
          </w:tcPr>
          <w:p w:rsidR="00792F08" w:rsidRDefault="00792F08" w:rsidP="007340E9">
            <w:pPr>
              <w:pStyle w:val="checkmark"/>
              <w:keepNext/>
              <w:keepLines/>
              <w:spacing w:line="228" w:lineRule="auto"/>
            </w:pPr>
            <w:r w:rsidRPr="005D3635">
              <w:t></w:t>
            </w:r>
          </w:p>
          <w:p w:rsidR="004F6AE3" w:rsidRDefault="00D11587" w:rsidP="004F6AE3">
            <w:pPr>
              <w:pStyle w:val="tablebullet"/>
            </w:pPr>
            <w:r>
              <w:t>Exempts vape shops, where sale of e-cigs is only business and minors not permitted</w:t>
            </w:r>
          </w:p>
          <w:p w:rsidR="00D11587" w:rsidRPr="005D3635" w:rsidRDefault="00D11587" w:rsidP="00D11587">
            <w:pPr>
              <w:pStyle w:val="tablebullet"/>
            </w:pPr>
            <w:r>
              <w:t>Prohibits display visible outside premises</w:t>
            </w:r>
          </w:p>
        </w:tc>
      </w:tr>
      <w:tr w:rsidR="00792F08" w:rsidRPr="00FA7B8B" w:rsidTr="00ED6EF0">
        <w:tc>
          <w:tcPr>
            <w:tcW w:w="1692" w:type="dxa"/>
            <w:shd w:val="clear" w:color="auto" w:fill="B6DDE8" w:themeFill="accent5" w:themeFillTint="66"/>
          </w:tcPr>
          <w:p w:rsidR="00792F08" w:rsidRPr="00545065" w:rsidRDefault="00792F08" w:rsidP="00545065">
            <w:pPr>
              <w:pStyle w:val="Heading1"/>
              <w:jc w:val="left"/>
              <w:outlineLvl w:val="0"/>
              <w:rPr>
                <w:sz w:val="22"/>
              </w:rPr>
            </w:pPr>
            <w:r w:rsidRPr="00545065">
              <w:rPr>
                <w:sz w:val="22"/>
              </w:rPr>
              <w:t>Controls flavours</w:t>
            </w:r>
          </w:p>
        </w:tc>
        <w:tc>
          <w:tcPr>
            <w:tcW w:w="1800" w:type="dxa"/>
          </w:tcPr>
          <w:p w:rsidR="00792F08" w:rsidRPr="008A3DA0" w:rsidRDefault="008A3DA0" w:rsidP="007A69E3">
            <w:pPr>
              <w:spacing w:line="228" w:lineRule="auto"/>
              <w:jc w:val="center"/>
            </w:pPr>
            <w:r w:rsidRPr="00862D78">
              <w:rPr>
                <w:b/>
                <w:sz w:val="24"/>
              </w:rPr>
              <w:t>X</w:t>
            </w:r>
          </w:p>
        </w:tc>
        <w:tc>
          <w:tcPr>
            <w:tcW w:w="1872" w:type="dxa"/>
          </w:tcPr>
          <w:p w:rsidR="00792F08" w:rsidRPr="00A2076C" w:rsidRDefault="00A2076C" w:rsidP="007A69E3">
            <w:pPr>
              <w:spacing w:line="228" w:lineRule="auto"/>
              <w:jc w:val="center"/>
              <w:rPr>
                <w:b/>
                <w:sz w:val="24"/>
              </w:rPr>
            </w:pPr>
            <w:r w:rsidRPr="00862D78">
              <w:rPr>
                <w:b/>
                <w:sz w:val="24"/>
              </w:rPr>
              <w:t>X</w:t>
            </w:r>
          </w:p>
        </w:tc>
        <w:tc>
          <w:tcPr>
            <w:tcW w:w="1800" w:type="dxa"/>
          </w:tcPr>
          <w:p w:rsidR="00792F08" w:rsidRPr="00862D78" w:rsidRDefault="00862D78" w:rsidP="007A69E3">
            <w:pPr>
              <w:spacing w:line="228" w:lineRule="auto"/>
              <w:jc w:val="center"/>
              <w:rPr>
                <w:b/>
                <w:sz w:val="28"/>
              </w:rPr>
            </w:pPr>
            <w:r w:rsidRPr="00862D78">
              <w:rPr>
                <w:b/>
                <w:sz w:val="24"/>
              </w:rPr>
              <w:t>X</w:t>
            </w:r>
          </w:p>
        </w:tc>
        <w:tc>
          <w:tcPr>
            <w:tcW w:w="1800" w:type="dxa"/>
          </w:tcPr>
          <w:p w:rsidR="00792F08" w:rsidRPr="005D3635" w:rsidRDefault="00015B78" w:rsidP="007A69E3">
            <w:pPr>
              <w:spacing w:line="228" w:lineRule="auto"/>
              <w:jc w:val="center"/>
            </w:pPr>
            <w:r w:rsidRPr="00862D78">
              <w:rPr>
                <w:b/>
                <w:sz w:val="24"/>
              </w:rPr>
              <w:t>X</w:t>
            </w:r>
          </w:p>
        </w:tc>
        <w:tc>
          <w:tcPr>
            <w:tcW w:w="1915" w:type="dxa"/>
          </w:tcPr>
          <w:p w:rsidR="00792F08" w:rsidRPr="00672CD8" w:rsidRDefault="00672CD8" w:rsidP="007A69E3">
            <w:pPr>
              <w:spacing w:line="228" w:lineRule="auto"/>
              <w:jc w:val="center"/>
              <w:rPr>
                <w:b/>
                <w:sz w:val="24"/>
              </w:rPr>
            </w:pPr>
            <w:r w:rsidRPr="00672CD8">
              <w:rPr>
                <w:b/>
                <w:sz w:val="24"/>
              </w:rPr>
              <w:t>X</w:t>
            </w:r>
          </w:p>
          <w:p w:rsidR="00672CD8" w:rsidRPr="005D3635" w:rsidRDefault="00672CD8" w:rsidP="00200E7F">
            <w:pPr>
              <w:pStyle w:val="tablebullet"/>
            </w:pPr>
            <w:r>
              <w:t>Reg</w:t>
            </w:r>
            <w:r w:rsidR="00200E7F">
              <w:t>’</w:t>
            </w:r>
            <w:r>
              <w:t xml:space="preserve">y authority to </w:t>
            </w:r>
            <w:r w:rsidR="008177C4">
              <w:t>ban</w:t>
            </w:r>
            <w:r>
              <w:t xml:space="preserve"> prescribed flavours</w:t>
            </w:r>
          </w:p>
        </w:tc>
        <w:tc>
          <w:tcPr>
            <w:tcW w:w="1800" w:type="dxa"/>
          </w:tcPr>
          <w:p w:rsidR="00792F08" w:rsidRPr="00A2076C" w:rsidRDefault="00A2076C" w:rsidP="007A69E3">
            <w:pPr>
              <w:spacing w:line="228" w:lineRule="auto"/>
              <w:jc w:val="center"/>
              <w:rPr>
                <w:b/>
                <w:sz w:val="24"/>
              </w:rPr>
            </w:pPr>
            <w:r w:rsidRPr="00672CD8">
              <w:rPr>
                <w:b/>
                <w:sz w:val="24"/>
              </w:rPr>
              <w:t>X</w:t>
            </w:r>
          </w:p>
        </w:tc>
        <w:tc>
          <w:tcPr>
            <w:tcW w:w="1800" w:type="dxa"/>
          </w:tcPr>
          <w:p w:rsidR="007B0AE9" w:rsidRPr="002A42D3" w:rsidRDefault="002A42D3" w:rsidP="002A42D3">
            <w:pPr>
              <w:jc w:val="center"/>
              <w:rPr>
                <w:b/>
                <w:sz w:val="24"/>
              </w:rPr>
            </w:pPr>
            <w:r w:rsidRPr="002A42D3">
              <w:rPr>
                <w:b/>
                <w:sz w:val="24"/>
              </w:rPr>
              <w:t>X</w:t>
            </w:r>
          </w:p>
          <w:p w:rsidR="00FD61C8" w:rsidRPr="005D3635" w:rsidRDefault="00D11587" w:rsidP="007B0AE9">
            <w:pPr>
              <w:pStyle w:val="tablebullet"/>
            </w:pPr>
            <w:r>
              <w:t>Reg’y authority to ban prescribed flavours</w:t>
            </w:r>
            <w:r w:rsidR="00FD61C8">
              <w:t xml:space="preserve"> </w:t>
            </w:r>
            <w:r w:rsidR="007B0AE9">
              <w:t xml:space="preserve"> </w:t>
            </w:r>
          </w:p>
        </w:tc>
      </w:tr>
      <w:tr w:rsidR="009A01D4" w:rsidRPr="00FA7B8B" w:rsidTr="00ED6EF0">
        <w:trPr>
          <w:trHeight w:val="1134"/>
        </w:trPr>
        <w:tc>
          <w:tcPr>
            <w:tcW w:w="1692" w:type="dxa"/>
            <w:shd w:val="clear" w:color="auto" w:fill="B6DDE8" w:themeFill="accent5" w:themeFillTint="66"/>
          </w:tcPr>
          <w:p w:rsidR="009A01D4" w:rsidRPr="00545065" w:rsidRDefault="009A01D4" w:rsidP="007A69E3">
            <w:pPr>
              <w:pStyle w:val="Heading1"/>
              <w:jc w:val="left"/>
              <w:outlineLvl w:val="0"/>
              <w:rPr>
                <w:sz w:val="22"/>
              </w:rPr>
            </w:pPr>
            <w:r>
              <w:rPr>
                <w:sz w:val="22"/>
              </w:rPr>
              <w:t>Other</w:t>
            </w:r>
          </w:p>
        </w:tc>
        <w:tc>
          <w:tcPr>
            <w:tcW w:w="1800" w:type="dxa"/>
          </w:tcPr>
          <w:p w:rsidR="009A01D4" w:rsidRPr="00862D78" w:rsidRDefault="009A01D4" w:rsidP="00200E7F">
            <w:pPr>
              <w:pStyle w:val="tablebullet"/>
            </w:pPr>
            <w:r>
              <w:t>Exempts vapour products that are prescribed for medical purposes, e.g. to reduce nicotine dependence</w:t>
            </w:r>
          </w:p>
        </w:tc>
        <w:tc>
          <w:tcPr>
            <w:tcW w:w="1872" w:type="dxa"/>
          </w:tcPr>
          <w:p w:rsidR="009A01D4" w:rsidRPr="00862D78" w:rsidRDefault="009A01D4" w:rsidP="007A69E3">
            <w:pPr>
              <w:spacing w:line="228" w:lineRule="auto"/>
              <w:jc w:val="center"/>
              <w:rPr>
                <w:b/>
                <w:sz w:val="24"/>
              </w:rPr>
            </w:pPr>
          </w:p>
        </w:tc>
        <w:tc>
          <w:tcPr>
            <w:tcW w:w="1800" w:type="dxa"/>
          </w:tcPr>
          <w:p w:rsidR="009A01D4" w:rsidRDefault="0011425B" w:rsidP="00200E7F">
            <w:pPr>
              <w:pStyle w:val="tablebullet"/>
            </w:pPr>
            <w:r>
              <w:t xml:space="preserve">Minors not permitted entry to vape shop unless </w:t>
            </w:r>
            <w:r w:rsidR="00956487">
              <w:t>with</w:t>
            </w:r>
            <w:r>
              <w:t xml:space="preserve"> adult</w:t>
            </w:r>
          </w:p>
          <w:p w:rsidR="00386357" w:rsidRPr="00862D78" w:rsidRDefault="00386357" w:rsidP="00200E7F">
            <w:pPr>
              <w:pStyle w:val="tablebullet"/>
            </w:pPr>
            <w:r>
              <w:t>Reg</w:t>
            </w:r>
            <w:r w:rsidR="00200E7F">
              <w:t>’</w:t>
            </w:r>
            <w:r>
              <w:t>y authority to exempt e-cigar-</w:t>
            </w:r>
            <w:proofErr w:type="spellStart"/>
            <w:r>
              <w:t>ettes</w:t>
            </w:r>
            <w:proofErr w:type="spellEnd"/>
            <w:r>
              <w:t xml:space="preserve"> from any provisions</w:t>
            </w:r>
          </w:p>
        </w:tc>
        <w:tc>
          <w:tcPr>
            <w:tcW w:w="1800" w:type="dxa"/>
          </w:tcPr>
          <w:p w:rsidR="009A01D4" w:rsidRPr="00862D78" w:rsidRDefault="009A01D4" w:rsidP="007A69E3">
            <w:pPr>
              <w:spacing w:line="228" w:lineRule="auto"/>
              <w:jc w:val="center"/>
              <w:rPr>
                <w:b/>
                <w:sz w:val="24"/>
              </w:rPr>
            </w:pPr>
          </w:p>
        </w:tc>
        <w:tc>
          <w:tcPr>
            <w:tcW w:w="1915" w:type="dxa"/>
          </w:tcPr>
          <w:p w:rsidR="009A01D4" w:rsidRPr="00672CD8" w:rsidRDefault="009A01D4" w:rsidP="007A69E3">
            <w:pPr>
              <w:spacing w:line="228" w:lineRule="auto"/>
              <w:jc w:val="center"/>
              <w:rPr>
                <w:b/>
                <w:sz w:val="24"/>
              </w:rPr>
            </w:pPr>
          </w:p>
        </w:tc>
        <w:tc>
          <w:tcPr>
            <w:tcW w:w="1800" w:type="dxa"/>
          </w:tcPr>
          <w:p w:rsidR="009A01D4" w:rsidRPr="00672CD8" w:rsidRDefault="003B02C7" w:rsidP="00200E7F">
            <w:pPr>
              <w:pStyle w:val="tablebullet"/>
            </w:pPr>
            <w:r>
              <w:t>Prohibits false, misleading, deceptive advertising re characteristics, health effects, health hazards</w:t>
            </w:r>
          </w:p>
        </w:tc>
        <w:tc>
          <w:tcPr>
            <w:tcW w:w="1800" w:type="dxa"/>
          </w:tcPr>
          <w:p w:rsidR="009A01D4" w:rsidRDefault="00F15987" w:rsidP="00F15987">
            <w:pPr>
              <w:pStyle w:val="tablebullet"/>
            </w:pPr>
            <w:r>
              <w:t>Bans use of tobacco company or tobacco brand name, design element, logo, image, or slogan on any e-cigarette device, liquid, component</w:t>
            </w:r>
          </w:p>
        </w:tc>
      </w:tr>
    </w:tbl>
    <w:p w:rsidR="00545065" w:rsidRDefault="00545065" w:rsidP="005D3635"/>
    <w:p w:rsidR="00545065" w:rsidRDefault="00545065" w:rsidP="0016045E">
      <w:pPr>
        <w:spacing w:after="240" w:line="276" w:lineRule="auto"/>
      </w:pPr>
    </w:p>
    <w:sectPr w:rsidR="00545065" w:rsidSect="0078703A">
      <w:footerReference w:type="default" r:id="rId8"/>
      <w:pgSz w:w="15840" w:h="12240" w:orient="landscape"/>
      <w:pgMar w:top="576" w:right="576" w:bottom="720" w:left="576" w:header="432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562E" w:rsidRDefault="00D8562E" w:rsidP="00D75D3C">
      <w:r>
        <w:separator/>
      </w:r>
    </w:p>
  </w:endnote>
  <w:endnote w:type="continuationSeparator" w:id="0">
    <w:p w:rsidR="00D8562E" w:rsidRDefault="00D8562E" w:rsidP="00D75D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5D3C" w:rsidRPr="00D75D3C" w:rsidRDefault="00D75D3C" w:rsidP="00D75D3C">
    <w:pPr>
      <w:pStyle w:val="Footer"/>
      <w:tabs>
        <w:tab w:val="right" w:pos="14400"/>
      </w:tabs>
      <w:rPr>
        <w:color w:val="C00000"/>
      </w:rPr>
    </w:pPr>
    <w:r w:rsidRPr="00D75D3C">
      <w:rPr>
        <w:color w:val="C00000"/>
      </w:rPr>
      <w:t>Non-Smokers’ Rights Association / Smoking and Health Action Foundation</w:t>
    </w:r>
    <w:r w:rsidRPr="00D75D3C">
      <w:rPr>
        <w:color w:val="C00000"/>
      </w:rPr>
      <w:tab/>
    </w:r>
    <w:r w:rsidRPr="00D75D3C">
      <w:rPr>
        <w:color w:val="C00000"/>
      </w:rPr>
      <w:tab/>
    </w:r>
    <w:r w:rsidR="00F85BC1">
      <w:rPr>
        <w:color w:val="C00000"/>
      </w:rPr>
      <w:t xml:space="preserve">1 </w:t>
    </w:r>
    <w:r w:rsidR="00ED6EF0">
      <w:rPr>
        <w:color w:val="C00000"/>
      </w:rPr>
      <w:t>Dec</w:t>
    </w:r>
    <w:r w:rsidRPr="00D75D3C">
      <w:rPr>
        <w:color w:val="C00000"/>
      </w:rPr>
      <w:t>ember 2015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562E" w:rsidRDefault="00D8562E" w:rsidP="00D75D3C">
      <w:r>
        <w:separator/>
      </w:r>
    </w:p>
  </w:footnote>
  <w:footnote w:type="continuationSeparator" w:id="0">
    <w:p w:rsidR="00D8562E" w:rsidRDefault="00D8562E" w:rsidP="00D75D3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395937"/>
    <w:multiLevelType w:val="hybridMultilevel"/>
    <w:tmpl w:val="908A8D86"/>
    <w:lvl w:ilvl="0" w:tplc="CE8A094C">
      <w:start w:val="1"/>
      <w:numFmt w:val="bullet"/>
      <w:pStyle w:val="table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A7B8B"/>
    <w:rsid w:val="000029E7"/>
    <w:rsid w:val="00014C75"/>
    <w:rsid w:val="00015B78"/>
    <w:rsid w:val="00090E5E"/>
    <w:rsid w:val="000A106F"/>
    <w:rsid w:val="000E32B1"/>
    <w:rsid w:val="00104036"/>
    <w:rsid w:val="0011425B"/>
    <w:rsid w:val="00116FCB"/>
    <w:rsid w:val="0016045E"/>
    <w:rsid w:val="00172DC7"/>
    <w:rsid w:val="00175D74"/>
    <w:rsid w:val="001C6810"/>
    <w:rsid w:val="001C72EA"/>
    <w:rsid w:val="001D0760"/>
    <w:rsid w:val="001D1654"/>
    <w:rsid w:val="001D596B"/>
    <w:rsid w:val="00200E7F"/>
    <w:rsid w:val="002A42D3"/>
    <w:rsid w:val="002F544E"/>
    <w:rsid w:val="00300989"/>
    <w:rsid w:val="00316CBF"/>
    <w:rsid w:val="00326957"/>
    <w:rsid w:val="00332CF8"/>
    <w:rsid w:val="00386357"/>
    <w:rsid w:val="003A6BA9"/>
    <w:rsid w:val="003B02C7"/>
    <w:rsid w:val="003C2F3E"/>
    <w:rsid w:val="003C4695"/>
    <w:rsid w:val="003E145C"/>
    <w:rsid w:val="003F635A"/>
    <w:rsid w:val="004E3CB9"/>
    <w:rsid w:val="004F6AE3"/>
    <w:rsid w:val="00502942"/>
    <w:rsid w:val="0050409A"/>
    <w:rsid w:val="00544C6B"/>
    <w:rsid w:val="00545065"/>
    <w:rsid w:val="00572DC2"/>
    <w:rsid w:val="005774E0"/>
    <w:rsid w:val="005829E9"/>
    <w:rsid w:val="005C3A44"/>
    <w:rsid w:val="005D3635"/>
    <w:rsid w:val="006276C5"/>
    <w:rsid w:val="0063401E"/>
    <w:rsid w:val="00664F8E"/>
    <w:rsid w:val="00672CD8"/>
    <w:rsid w:val="006870A0"/>
    <w:rsid w:val="006A39C6"/>
    <w:rsid w:val="006E2900"/>
    <w:rsid w:val="00706905"/>
    <w:rsid w:val="00710B33"/>
    <w:rsid w:val="007340E9"/>
    <w:rsid w:val="0078703A"/>
    <w:rsid w:val="00787A0F"/>
    <w:rsid w:val="00792F08"/>
    <w:rsid w:val="007A69E3"/>
    <w:rsid w:val="007B0AE9"/>
    <w:rsid w:val="007F1F90"/>
    <w:rsid w:val="008177C4"/>
    <w:rsid w:val="00862D78"/>
    <w:rsid w:val="008670A5"/>
    <w:rsid w:val="00881F95"/>
    <w:rsid w:val="008A3DA0"/>
    <w:rsid w:val="00924609"/>
    <w:rsid w:val="009472A4"/>
    <w:rsid w:val="00956487"/>
    <w:rsid w:val="009A01D4"/>
    <w:rsid w:val="009D4EC4"/>
    <w:rsid w:val="00A04BF8"/>
    <w:rsid w:val="00A2076C"/>
    <w:rsid w:val="00A573E0"/>
    <w:rsid w:val="00AA5A32"/>
    <w:rsid w:val="00AD7183"/>
    <w:rsid w:val="00AE5F36"/>
    <w:rsid w:val="00B0780B"/>
    <w:rsid w:val="00B73929"/>
    <w:rsid w:val="00B97458"/>
    <w:rsid w:val="00BA2DE4"/>
    <w:rsid w:val="00BC2C48"/>
    <w:rsid w:val="00BC2DAF"/>
    <w:rsid w:val="00BE137F"/>
    <w:rsid w:val="00C00189"/>
    <w:rsid w:val="00C86359"/>
    <w:rsid w:val="00C9042C"/>
    <w:rsid w:val="00CD1D4C"/>
    <w:rsid w:val="00CD2247"/>
    <w:rsid w:val="00CE1FC0"/>
    <w:rsid w:val="00D1059C"/>
    <w:rsid w:val="00D11587"/>
    <w:rsid w:val="00D12E04"/>
    <w:rsid w:val="00D52F03"/>
    <w:rsid w:val="00D75D3C"/>
    <w:rsid w:val="00D773DC"/>
    <w:rsid w:val="00D8562E"/>
    <w:rsid w:val="00DB188C"/>
    <w:rsid w:val="00DE7844"/>
    <w:rsid w:val="00E067DA"/>
    <w:rsid w:val="00E36B20"/>
    <w:rsid w:val="00E775F1"/>
    <w:rsid w:val="00EB3C78"/>
    <w:rsid w:val="00EC3A2A"/>
    <w:rsid w:val="00ED6EF0"/>
    <w:rsid w:val="00EF345C"/>
    <w:rsid w:val="00F15987"/>
    <w:rsid w:val="00F2516C"/>
    <w:rsid w:val="00F45C96"/>
    <w:rsid w:val="00F74C95"/>
    <w:rsid w:val="00F85BC1"/>
    <w:rsid w:val="00FA7B8B"/>
    <w:rsid w:val="00FB0DC5"/>
    <w:rsid w:val="00FD61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4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3635"/>
    <w:pPr>
      <w:spacing w:after="0" w:line="240" w:lineRule="auto"/>
    </w:pPr>
    <w:rPr>
      <w:sz w:val="20"/>
      <w:szCs w:val="20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3635"/>
    <w:pPr>
      <w:jc w:val="center"/>
      <w:outlineLvl w:val="0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7B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eckmark">
    <w:name w:val="checkmark"/>
    <w:basedOn w:val="Normal"/>
    <w:link w:val="checkmarkChar"/>
    <w:qFormat/>
    <w:rsid w:val="002F544E"/>
    <w:pPr>
      <w:spacing w:line="216" w:lineRule="auto"/>
      <w:jc w:val="center"/>
    </w:pPr>
    <w:rPr>
      <w:rFonts w:ascii="Wingdings 2" w:hAnsi="Wingdings 2"/>
      <w:b/>
      <w:sz w:val="28"/>
    </w:rPr>
  </w:style>
  <w:style w:type="character" w:customStyle="1" w:styleId="Heading1Char">
    <w:name w:val="Heading 1 Char"/>
    <w:basedOn w:val="DefaultParagraphFont"/>
    <w:link w:val="Heading1"/>
    <w:uiPriority w:val="9"/>
    <w:rsid w:val="005D3635"/>
    <w:rPr>
      <w:b/>
      <w:sz w:val="24"/>
      <w:szCs w:val="20"/>
      <w:lang w:val="en-US"/>
    </w:rPr>
  </w:style>
  <w:style w:type="character" w:customStyle="1" w:styleId="checkmarkChar">
    <w:name w:val="checkmark Char"/>
    <w:basedOn w:val="DefaultParagraphFont"/>
    <w:link w:val="checkmark"/>
    <w:rsid w:val="002F544E"/>
    <w:rPr>
      <w:rFonts w:ascii="Wingdings 2" w:hAnsi="Wingdings 2"/>
      <w:b/>
      <w:sz w:val="28"/>
      <w:szCs w:val="20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5D3635"/>
    <w:pPr>
      <w:jc w:val="center"/>
    </w:pPr>
    <w:rPr>
      <w:b/>
      <w:sz w:val="28"/>
    </w:rPr>
  </w:style>
  <w:style w:type="character" w:customStyle="1" w:styleId="TitleChar">
    <w:name w:val="Title Char"/>
    <w:basedOn w:val="DefaultParagraphFont"/>
    <w:link w:val="Title"/>
    <w:uiPriority w:val="10"/>
    <w:rsid w:val="005D3635"/>
    <w:rPr>
      <w:b/>
      <w:sz w:val="28"/>
      <w:szCs w:val="20"/>
      <w:lang w:val="en-US"/>
    </w:rPr>
  </w:style>
  <w:style w:type="paragraph" w:styleId="ListParagraph">
    <w:name w:val="List Paragraph"/>
    <w:basedOn w:val="Normal"/>
    <w:link w:val="ListParagraphChar"/>
    <w:uiPriority w:val="34"/>
    <w:qFormat/>
    <w:rsid w:val="00116FCB"/>
    <w:pPr>
      <w:ind w:left="720"/>
      <w:contextualSpacing/>
    </w:pPr>
  </w:style>
  <w:style w:type="paragraph" w:customStyle="1" w:styleId="tablebullet">
    <w:name w:val="table bullet"/>
    <w:basedOn w:val="ListParagraph"/>
    <w:link w:val="tablebulletChar"/>
    <w:qFormat/>
    <w:rsid w:val="00200E7F"/>
    <w:pPr>
      <w:numPr>
        <w:numId w:val="1"/>
      </w:numPr>
      <w:spacing w:line="228" w:lineRule="auto"/>
      <w:ind w:left="144" w:hanging="144"/>
      <w:contextualSpacing w:val="0"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116FCB"/>
    <w:rPr>
      <w:sz w:val="20"/>
      <w:szCs w:val="20"/>
      <w:lang w:val="en-US"/>
    </w:rPr>
  </w:style>
  <w:style w:type="character" w:customStyle="1" w:styleId="tablebulletChar">
    <w:name w:val="table bullet Char"/>
    <w:basedOn w:val="ListParagraphChar"/>
    <w:link w:val="tablebullet"/>
    <w:rsid w:val="00200E7F"/>
  </w:style>
  <w:style w:type="character" w:styleId="CommentReference">
    <w:name w:val="annotation reference"/>
    <w:basedOn w:val="DefaultParagraphFont"/>
    <w:uiPriority w:val="99"/>
    <w:semiHidden/>
    <w:unhideWhenUsed/>
    <w:rsid w:val="008A3DA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A3DA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A3DA0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3DA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A3DA0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3DA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3DA0"/>
    <w:rPr>
      <w:rFonts w:ascii="Tahoma" w:hAnsi="Tahoma" w:cs="Tahoma"/>
      <w:sz w:val="16"/>
      <w:szCs w:val="16"/>
      <w:lang w:val="en-US"/>
    </w:rPr>
  </w:style>
  <w:style w:type="paragraph" w:styleId="Header">
    <w:name w:val="header"/>
    <w:basedOn w:val="Normal"/>
    <w:link w:val="HeaderChar"/>
    <w:uiPriority w:val="99"/>
    <w:semiHidden/>
    <w:unhideWhenUsed/>
    <w:rsid w:val="00D75D3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75D3C"/>
    <w:rPr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semiHidden/>
    <w:unhideWhenUsed/>
    <w:rsid w:val="00D75D3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75D3C"/>
    <w:rPr>
      <w:sz w:val="20"/>
      <w:szCs w:val="2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A3FBF71-F581-4E80-9C94-949976DBAA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3</Pages>
  <Words>881</Words>
  <Characters>5024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Melodie Tilson</dc:creator>
  <cp:lastModifiedBy>Melodie Tilson</cp:lastModifiedBy>
  <cp:revision>9</cp:revision>
  <cp:lastPrinted>2015-11-30T21:36:00Z</cp:lastPrinted>
  <dcterms:created xsi:type="dcterms:W3CDTF">2015-11-30T21:41:00Z</dcterms:created>
  <dcterms:modified xsi:type="dcterms:W3CDTF">2015-12-01T19:14:00Z</dcterms:modified>
</cp:coreProperties>
</file>